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23" w:rsidRDefault="00691C23" w:rsidP="00385231">
      <w:pPr>
        <w:spacing w:after="0"/>
        <w:jc w:val="center"/>
        <w:rPr>
          <w:rFonts w:ascii="Times New Roman" w:hAnsi="Times New Roman" w:cs="Times New Roman"/>
          <w:sz w:val="28"/>
          <w:szCs w:val="28"/>
        </w:rPr>
      </w:pPr>
      <w:r>
        <w:rPr>
          <w:rFonts w:ascii="Times New Roman" w:hAnsi="Times New Roman" w:cs="Times New Roman"/>
          <w:sz w:val="28"/>
          <w:szCs w:val="28"/>
        </w:rPr>
        <w:t>Аналитическая справка</w:t>
      </w:r>
    </w:p>
    <w:p w:rsidR="007351E6" w:rsidRDefault="007351E6" w:rsidP="00385231">
      <w:pPr>
        <w:spacing w:after="0"/>
        <w:jc w:val="center"/>
        <w:rPr>
          <w:rFonts w:ascii="Times New Roman" w:hAnsi="Times New Roman" w:cs="Times New Roman"/>
          <w:sz w:val="28"/>
          <w:szCs w:val="28"/>
        </w:rPr>
      </w:pPr>
      <w:r>
        <w:rPr>
          <w:rFonts w:ascii="Times New Roman" w:hAnsi="Times New Roman" w:cs="Times New Roman"/>
          <w:sz w:val="28"/>
          <w:szCs w:val="28"/>
        </w:rPr>
        <w:t>по результатам ВСОКО в МБДОУ Имисском детском саду «Сказка»</w:t>
      </w:r>
    </w:p>
    <w:p w:rsidR="007351E6" w:rsidRDefault="007351E6" w:rsidP="00385231">
      <w:pPr>
        <w:spacing w:after="0"/>
        <w:jc w:val="center"/>
        <w:rPr>
          <w:rFonts w:ascii="Times New Roman" w:hAnsi="Times New Roman" w:cs="Times New Roman"/>
          <w:sz w:val="28"/>
          <w:szCs w:val="28"/>
        </w:rPr>
      </w:pPr>
      <w:r>
        <w:rPr>
          <w:rFonts w:ascii="Times New Roman" w:hAnsi="Times New Roman" w:cs="Times New Roman"/>
          <w:sz w:val="28"/>
          <w:szCs w:val="28"/>
        </w:rPr>
        <w:t xml:space="preserve"> за 2017-2018 учебный год</w:t>
      </w:r>
    </w:p>
    <w:p w:rsidR="00385231" w:rsidRDefault="00385231" w:rsidP="00385231">
      <w:pPr>
        <w:spacing w:after="0"/>
        <w:jc w:val="center"/>
        <w:rPr>
          <w:rFonts w:ascii="Times New Roman" w:hAnsi="Times New Roman" w:cs="Times New Roman"/>
          <w:sz w:val="28"/>
          <w:szCs w:val="28"/>
        </w:rPr>
      </w:pPr>
    </w:p>
    <w:p w:rsidR="00691C23" w:rsidRDefault="00691C23" w:rsidP="00691C23">
      <w:pPr>
        <w:ind w:left="360"/>
        <w:jc w:val="both"/>
        <w:rPr>
          <w:rFonts w:ascii="Times New Roman" w:hAnsi="Times New Roman" w:cs="Times New Roman"/>
          <w:sz w:val="28"/>
          <w:szCs w:val="28"/>
        </w:rPr>
      </w:pPr>
      <w:r>
        <w:rPr>
          <w:rFonts w:ascii="Times New Roman" w:hAnsi="Times New Roman" w:cs="Times New Roman"/>
          <w:sz w:val="28"/>
          <w:szCs w:val="28"/>
        </w:rPr>
        <w:t>В МБДОУ Имисском детском саду «Сказка»</w:t>
      </w:r>
      <w:r w:rsidR="000F01AF">
        <w:rPr>
          <w:rFonts w:ascii="Times New Roman" w:hAnsi="Times New Roman" w:cs="Times New Roman"/>
          <w:sz w:val="28"/>
          <w:szCs w:val="28"/>
        </w:rPr>
        <w:t xml:space="preserve"> организована и</w:t>
      </w:r>
      <w:r w:rsidR="00464247">
        <w:rPr>
          <w:rFonts w:ascii="Times New Roman" w:hAnsi="Times New Roman" w:cs="Times New Roman"/>
          <w:sz w:val="28"/>
          <w:szCs w:val="28"/>
        </w:rPr>
        <w:t xml:space="preserve"> </w:t>
      </w:r>
      <w:r w:rsidR="000F01AF">
        <w:rPr>
          <w:rFonts w:ascii="Times New Roman" w:hAnsi="Times New Roman" w:cs="Times New Roman"/>
          <w:sz w:val="28"/>
          <w:szCs w:val="28"/>
        </w:rPr>
        <w:t>функционирует внутренняя система оценки качества образования (далее</w:t>
      </w:r>
      <w:r w:rsidR="00464247">
        <w:rPr>
          <w:rFonts w:ascii="Times New Roman" w:hAnsi="Times New Roman" w:cs="Times New Roman"/>
          <w:sz w:val="28"/>
          <w:szCs w:val="28"/>
        </w:rPr>
        <w:t xml:space="preserve">  </w:t>
      </w:r>
      <w:r w:rsidR="000F01AF">
        <w:rPr>
          <w:rFonts w:ascii="Times New Roman" w:hAnsi="Times New Roman" w:cs="Times New Roman"/>
          <w:sz w:val="28"/>
          <w:szCs w:val="28"/>
        </w:rPr>
        <w:t>-</w:t>
      </w:r>
      <w:r w:rsidR="00464247">
        <w:rPr>
          <w:rFonts w:ascii="Times New Roman" w:hAnsi="Times New Roman" w:cs="Times New Roman"/>
          <w:sz w:val="28"/>
          <w:szCs w:val="28"/>
        </w:rPr>
        <w:t xml:space="preserve"> </w:t>
      </w:r>
      <w:r w:rsidR="000F01AF">
        <w:rPr>
          <w:rFonts w:ascii="Times New Roman" w:hAnsi="Times New Roman" w:cs="Times New Roman"/>
          <w:sz w:val="28"/>
          <w:szCs w:val="28"/>
        </w:rPr>
        <w:t xml:space="preserve">ВСОКО), на основании </w:t>
      </w:r>
      <w:r>
        <w:rPr>
          <w:rFonts w:ascii="Times New Roman" w:hAnsi="Times New Roman" w:cs="Times New Roman"/>
          <w:sz w:val="28"/>
          <w:szCs w:val="28"/>
        </w:rPr>
        <w:t>принят</w:t>
      </w:r>
      <w:r w:rsidR="000F01AF">
        <w:rPr>
          <w:rFonts w:ascii="Times New Roman" w:hAnsi="Times New Roman" w:cs="Times New Roman"/>
          <w:sz w:val="28"/>
          <w:szCs w:val="28"/>
        </w:rPr>
        <w:t>ого</w:t>
      </w:r>
      <w:r>
        <w:rPr>
          <w:rFonts w:ascii="Times New Roman" w:hAnsi="Times New Roman" w:cs="Times New Roman"/>
          <w:sz w:val="28"/>
          <w:szCs w:val="28"/>
        </w:rPr>
        <w:t xml:space="preserve"> Советом педагогов и утвержден</w:t>
      </w:r>
      <w:r w:rsidR="000F01AF">
        <w:rPr>
          <w:rFonts w:ascii="Times New Roman" w:hAnsi="Times New Roman" w:cs="Times New Roman"/>
          <w:sz w:val="28"/>
          <w:szCs w:val="28"/>
        </w:rPr>
        <w:t>ного</w:t>
      </w:r>
      <w:r>
        <w:rPr>
          <w:rFonts w:ascii="Times New Roman" w:hAnsi="Times New Roman" w:cs="Times New Roman"/>
          <w:sz w:val="28"/>
          <w:szCs w:val="28"/>
        </w:rPr>
        <w:t xml:space="preserve"> заведующей </w:t>
      </w:r>
      <w:r w:rsidR="000F01AF">
        <w:rPr>
          <w:rFonts w:ascii="Times New Roman" w:hAnsi="Times New Roman" w:cs="Times New Roman"/>
          <w:sz w:val="28"/>
          <w:szCs w:val="28"/>
        </w:rPr>
        <w:t>локального нормативного</w:t>
      </w:r>
      <w:r>
        <w:rPr>
          <w:rFonts w:ascii="Times New Roman" w:hAnsi="Times New Roman" w:cs="Times New Roman"/>
          <w:sz w:val="28"/>
          <w:szCs w:val="28"/>
        </w:rPr>
        <w:t xml:space="preserve"> акт</w:t>
      </w:r>
      <w:r w:rsidR="000F01AF">
        <w:rPr>
          <w:rFonts w:ascii="Times New Roman" w:hAnsi="Times New Roman" w:cs="Times New Roman"/>
          <w:sz w:val="28"/>
          <w:szCs w:val="28"/>
        </w:rPr>
        <w:t>а</w:t>
      </w:r>
      <w:r w:rsidR="00207DE3">
        <w:rPr>
          <w:rFonts w:ascii="Times New Roman" w:hAnsi="Times New Roman" w:cs="Times New Roman"/>
          <w:sz w:val="28"/>
          <w:szCs w:val="28"/>
        </w:rPr>
        <w:t xml:space="preserve"> — Положения</w:t>
      </w:r>
      <w:r>
        <w:rPr>
          <w:rFonts w:ascii="Times New Roman" w:hAnsi="Times New Roman" w:cs="Times New Roman"/>
          <w:sz w:val="28"/>
          <w:szCs w:val="28"/>
        </w:rPr>
        <w:t xml:space="preserve"> о внутренней сист</w:t>
      </w:r>
      <w:r w:rsidR="000F01AF">
        <w:rPr>
          <w:rFonts w:ascii="Times New Roman" w:hAnsi="Times New Roman" w:cs="Times New Roman"/>
          <w:sz w:val="28"/>
          <w:szCs w:val="28"/>
        </w:rPr>
        <w:t xml:space="preserve">еме оценки качества образования, </w:t>
      </w:r>
      <w:r w:rsidR="009826E9">
        <w:rPr>
          <w:rFonts w:ascii="Times New Roman" w:hAnsi="Times New Roman" w:cs="Times New Roman"/>
          <w:sz w:val="28"/>
          <w:szCs w:val="28"/>
        </w:rPr>
        <w:t xml:space="preserve">а также </w:t>
      </w:r>
      <w:r>
        <w:rPr>
          <w:rFonts w:ascii="Times New Roman" w:hAnsi="Times New Roman" w:cs="Times New Roman"/>
          <w:sz w:val="28"/>
          <w:szCs w:val="28"/>
        </w:rPr>
        <w:t>план</w:t>
      </w:r>
      <w:r w:rsidR="00207DE3">
        <w:rPr>
          <w:rFonts w:ascii="Times New Roman" w:hAnsi="Times New Roman" w:cs="Times New Roman"/>
          <w:sz w:val="28"/>
          <w:szCs w:val="28"/>
        </w:rPr>
        <w:t>а</w:t>
      </w:r>
      <w:r>
        <w:rPr>
          <w:rFonts w:ascii="Times New Roman" w:hAnsi="Times New Roman" w:cs="Times New Roman"/>
          <w:sz w:val="28"/>
          <w:szCs w:val="28"/>
        </w:rPr>
        <w:t xml:space="preserve"> реализации ВС</w:t>
      </w:r>
      <w:r w:rsidR="007C7D2C">
        <w:rPr>
          <w:rFonts w:ascii="Times New Roman" w:hAnsi="Times New Roman" w:cs="Times New Roman"/>
          <w:sz w:val="28"/>
          <w:szCs w:val="28"/>
        </w:rPr>
        <w:t>ОКО, процедур и инструментария ВСОКО</w:t>
      </w:r>
      <w:r>
        <w:rPr>
          <w:rFonts w:ascii="Times New Roman" w:hAnsi="Times New Roman" w:cs="Times New Roman"/>
          <w:sz w:val="28"/>
          <w:szCs w:val="28"/>
        </w:rPr>
        <w:t>.</w:t>
      </w:r>
    </w:p>
    <w:p w:rsidR="00691C23" w:rsidRDefault="00691C23" w:rsidP="00691C23">
      <w:pPr>
        <w:spacing w:after="0"/>
        <w:ind w:left="360"/>
        <w:jc w:val="both"/>
        <w:rPr>
          <w:rFonts w:ascii="Times New Roman" w:hAnsi="Times New Roman" w:cs="Times New Roman"/>
          <w:sz w:val="28"/>
          <w:szCs w:val="28"/>
        </w:rPr>
      </w:pPr>
      <w:r w:rsidRPr="00E13C01">
        <w:rPr>
          <w:rFonts w:ascii="Times New Roman" w:hAnsi="Times New Roman" w:cs="Times New Roman"/>
          <w:b/>
          <w:sz w:val="28"/>
          <w:szCs w:val="28"/>
        </w:rPr>
        <w:t>Цель</w:t>
      </w:r>
      <w:r w:rsidR="00464247">
        <w:rPr>
          <w:rFonts w:ascii="Times New Roman" w:hAnsi="Times New Roman" w:cs="Times New Roman"/>
          <w:b/>
          <w:sz w:val="28"/>
          <w:szCs w:val="28"/>
        </w:rPr>
        <w:t xml:space="preserve"> </w:t>
      </w:r>
      <w:r w:rsidR="00207DE3">
        <w:rPr>
          <w:rFonts w:ascii="Times New Roman" w:hAnsi="Times New Roman" w:cs="Times New Roman"/>
          <w:sz w:val="28"/>
          <w:szCs w:val="28"/>
        </w:rPr>
        <w:t xml:space="preserve">реализации </w:t>
      </w:r>
      <w:r>
        <w:rPr>
          <w:rFonts w:ascii="Times New Roman" w:hAnsi="Times New Roman" w:cs="Times New Roman"/>
          <w:sz w:val="28"/>
          <w:szCs w:val="28"/>
        </w:rPr>
        <w:t>ВСОКО - получение достоверной информации о качестве результатов образования в соответствии с требованиями ФГОС ДО для принятия эффективных управленческих решений, направленных на совершенствование образовательного процесса и условий, в которых он разворачивается.</w:t>
      </w:r>
    </w:p>
    <w:p w:rsidR="00691C23" w:rsidRDefault="007351E6" w:rsidP="009826E9">
      <w:pPr>
        <w:spacing w:after="0"/>
        <w:ind w:left="426"/>
        <w:jc w:val="both"/>
        <w:rPr>
          <w:rFonts w:ascii="Times New Roman" w:hAnsi="Times New Roman" w:cs="Times New Roman"/>
          <w:sz w:val="28"/>
          <w:szCs w:val="28"/>
        </w:rPr>
      </w:pPr>
      <w:r w:rsidRPr="00FC6E78">
        <w:rPr>
          <w:rFonts w:ascii="Times New Roman" w:hAnsi="Times New Roman" w:cs="Times New Roman"/>
          <w:sz w:val="28"/>
          <w:szCs w:val="28"/>
        </w:rPr>
        <w:t xml:space="preserve">Функционирование </w:t>
      </w:r>
      <w:r>
        <w:rPr>
          <w:rFonts w:ascii="Times New Roman" w:hAnsi="Times New Roman" w:cs="Times New Roman"/>
          <w:sz w:val="28"/>
          <w:szCs w:val="28"/>
        </w:rPr>
        <w:t>ВСОКО строится на ряде з</w:t>
      </w:r>
      <w:r w:rsidRPr="00E13C01">
        <w:rPr>
          <w:rFonts w:ascii="Times New Roman" w:hAnsi="Times New Roman" w:cs="Times New Roman"/>
          <w:b/>
          <w:sz w:val="28"/>
          <w:szCs w:val="28"/>
        </w:rPr>
        <w:t>адач</w:t>
      </w:r>
      <w:r>
        <w:rPr>
          <w:rFonts w:ascii="Times New Roman" w:hAnsi="Times New Roman" w:cs="Times New Roman"/>
          <w:sz w:val="28"/>
          <w:szCs w:val="28"/>
        </w:rPr>
        <w:t>:</w:t>
      </w:r>
    </w:p>
    <w:p w:rsidR="00691C23" w:rsidRDefault="00691C23" w:rsidP="00691C23">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00207DE3">
        <w:rPr>
          <w:rFonts w:ascii="Times New Roman" w:hAnsi="Times New Roman" w:cs="Times New Roman"/>
          <w:sz w:val="28"/>
          <w:szCs w:val="28"/>
        </w:rPr>
        <w:t xml:space="preserve">оценка </w:t>
      </w:r>
      <w:r>
        <w:rPr>
          <w:rFonts w:ascii="Times New Roman" w:hAnsi="Times New Roman" w:cs="Times New Roman"/>
          <w:sz w:val="28"/>
          <w:szCs w:val="28"/>
        </w:rPr>
        <w:t>качество содержания ООП ДОУ;</w:t>
      </w:r>
    </w:p>
    <w:p w:rsidR="00691C23" w:rsidRDefault="00691C23" w:rsidP="00691C23">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00207DE3">
        <w:rPr>
          <w:rFonts w:ascii="Times New Roman" w:hAnsi="Times New Roman" w:cs="Times New Roman"/>
          <w:sz w:val="28"/>
          <w:szCs w:val="28"/>
        </w:rPr>
        <w:t xml:space="preserve">оценка </w:t>
      </w:r>
      <w:r>
        <w:rPr>
          <w:rFonts w:ascii="Times New Roman" w:hAnsi="Times New Roman" w:cs="Times New Roman"/>
          <w:sz w:val="28"/>
          <w:szCs w:val="28"/>
        </w:rPr>
        <w:t>качество условий реализации ООП ДОУ;</w:t>
      </w:r>
    </w:p>
    <w:p w:rsidR="00691C23" w:rsidRDefault="00691C23" w:rsidP="00691C23">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00207DE3">
        <w:rPr>
          <w:rFonts w:ascii="Times New Roman" w:hAnsi="Times New Roman" w:cs="Times New Roman"/>
          <w:sz w:val="28"/>
          <w:szCs w:val="28"/>
        </w:rPr>
        <w:t xml:space="preserve">оценка </w:t>
      </w:r>
      <w:r>
        <w:rPr>
          <w:rFonts w:ascii="Times New Roman" w:hAnsi="Times New Roman" w:cs="Times New Roman"/>
          <w:sz w:val="28"/>
          <w:szCs w:val="28"/>
        </w:rPr>
        <w:t>качество результата освоения ООП ДОУ;</w:t>
      </w:r>
    </w:p>
    <w:p w:rsidR="00691C23" w:rsidRDefault="00691C23" w:rsidP="00691C23">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00207DE3">
        <w:rPr>
          <w:rFonts w:ascii="Times New Roman" w:hAnsi="Times New Roman" w:cs="Times New Roman"/>
          <w:sz w:val="28"/>
          <w:szCs w:val="28"/>
        </w:rPr>
        <w:t>оценка открытости и доступности</w:t>
      </w:r>
      <w:r>
        <w:rPr>
          <w:rFonts w:ascii="Times New Roman" w:hAnsi="Times New Roman" w:cs="Times New Roman"/>
          <w:sz w:val="28"/>
          <w:szCs w:val="28"/>
        </w:rPr>
        <w:t xml:space="preserve"> информации о ДОУ.</w:t>
      </w:r>
    </w:p>
    <w:p w:rsidR="00E13C01" w:rsidRPr="00E13C01" w:rsidRDefault="006752B3" w:rsidP="009826E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ВСОКО базируется на </w:t>
      </w:r>
      <w:r w:rsidR="00E13C01" w:rsidRPr="00E13C01">
        <w:rPr>
          <w:rFonts w:ascii="Times New Roman" w:hAnsi="Times New Roman" w:cs="Times New Roman"/>
          <w:b/>
          <w:sz w:val="28"/>
          <w:szCs w:val="28"/>
        </w:rPr>
        <w:t>принципах</w:t>
      </w:r>
      <w:r w:rsidR="00E13C01" w:rsidRPr="00E13C01">
        <w:rPr>
          <w:rFonts w:ascii="Times New Roman" w:hAnsi="Times New Roman" w:cs="Times New Roman"/>
          <w:sz w:val="28"/>
          <w:szCs w:val="28"/>
        </w:rPr>
        <w:t>:</w:t>
      </w:r>
    </w:p>
    <w:p w:rsidR="00E13C01" w:rsidRPr="00FC6E78" w:rsidRDefault="00E13C01" w:rsidP="00E13C01">
      <w:pPr>
        <w:numPr>
          <w:ilvl w:val="0"/>
          <w:numId w:val="6"/>
        </w:numPr>
        <w:spacing w:after="0" w:line="240" w:lineRule="auto"/>
        <w:jc w:val="both"/>
        <w:rPr>
          <w:rFonts w:ascii="Times New Roman" w:hAnsi="Times New Roman" w:cs="Times New Roman"/>
          <w:sz w:val="28"/>
          <w:szCs w:val="28"/>
        </w:rPr>
      </w:pPr>
      <w:r w:rsidRPr="00FC6E78">
        <w:rPr>
          <w:rFonts w:ascii="Times New Roman" w:hAnsi="Times New Roman" w:cs="Times New Roman"/>
          <w:sz w:val="28"/>
          <w:szCs w:val="28"/>
        </w:rPr>
        <w:t>Информация о качестве образования подается без утаек, в максимально системат</w:t>
      </w:r>
      <w:r>
        <w:rPr>
          <w:rFonts w:ascii="Times New Roman" w:hAnsi="Times New Roman" w:cs="Times New Roman"/>
          <w:sz w:val="28"/>
          <w:szCs w:val="28"/>
        </w:rPr>
        <w:t>изированной и объективной форме;</w:t>
      </w:r>
    </w:p>
    <w:p w:rsidR="00E13C01" w:rsidRPr="00FC6E78" w:rsidRDefault="00E13C01" w:rsidP="00E13C01">
      <w:pPr>
        <w:numPr>
          <w:ilvl w:val="0"/>
          <w:numId w:val="6"/>
        </w:numPr>
        <w:spacing w:after="0" w:line="240" w:lineRule="auto"/>
        <w:jc w:val="both"/>
        <w:rPr>
          <w:rFonts w:ascii="Times New Roman" w:hAnsi="Times New Roman" w:cs="Times New Roman"/>
          <w:sz w:val="28"/>
          <w:szCs w:val="28"/>
        </w:rPr>
      </w:pPr>
      <w:r w:rsidRPr="00FC6E78">
        <w:rPr>
          <w:rFonts w:ascii="Times New Roman" w:hAnsi="Times New Roman" w:cs="Times New Roman"/>
          <w:sz w:val="28"/>
          <w:szCs w:val="28"/>
        </w:rPr>
        <w:t>Процедура проверки предельно прозрачна, а информационное ос</w:t>
      </w:r>
      <w:r>
        <w:rPr>
          <w:rFonts w:ascii="Times New Roman" w:hAnsi="Times New Roman" w:cs="Times New Roman"/>
          <w:sz w:val="28"/>
          <w:szCs w:val="28"/>
        </w:rPr>
        <w:t>вещение процесса — общедоступно;</w:t>
      </w:r>
    </w:p>
    <w:p w:rsidR="00E13C01" w:rsidRPr="00FC6E78" w:rsidRDefault="00E13C01" w:rsidP="00E13C01">
      <w:pPr>
        <w:numPr>
          <w:ilvl w:val="0"/>
          <w:numId w:val="6"/>
        </w:numPr>
        <w:spacing w:after="0" w:line="240" w:lineRule="auto"/>
        <w:jc w:val="both"/>
        <w:rPr>
          <w:rFonts w:ascii="Times New Roman" w:hAnsi="Times New Roman" w:cs="Times New Roman"/>
          <w:sz w:val="28"/>
          <w:szCs w:val="28"/>
        </w:rPr>
      </w:pPr>
      <w:r w:rsidRPr="00FC6E78">
        <w:rPr>
          <w:rFonts w:ascii="Times New Roman" w:hAnsi="Times New Roman" w:cs="Times New Roman"/>
          <w:sz w:val="28"/>
          <w:szCs w:val="28"/>
        </w:rPr>
        <w:t>Педагоги максимально включаются в оценочный механизм работы организации и личный самоанализ, чтобы об</w:t>
      </w:r>
      <w:r>
        <w:rPr>
          <w:rFonts w:ascii="Times New Roman" w:hAnsi="Times New Roman" w:cs="Times New Roman"/>
          <w:sz w:val="28"/>
          <w:szCs w:val="28"/>
        </w:rPr>
        <w:t>еспечить принцип рефлективности;</w:t>
      </w:r>
    </w:p>
    <w:p w:rsidR="00E13C01" w:rsidRPr="00FC6E78" w:rsidRDefault="00E13C01" w:rsidP="00E13C01">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Соблюдение морально-этических нормы и педагогического такта;</w:t>
      </w:r>
    </w:p>
    <w:p w:rsidR="00E13C01" w:rsidRPr="00E13C01" w:rsidRDefault="00E13C01" w:rsidP="00E13C01">
      <w:pPr>
        <w:numPr>
          <w:ilvl w:val="0"/>
          <w:numId w:val="6"/>
        </w:numPr>
        <w:spacing w:after="0" w:line="240" w:lineRule="auto"/>
        <w:jc w:val="both"/>
        <w:rPr>
          <w:rFonts w:ascii="Times New Roman" w:hAnsi="Times New Roman" w:cs="Times New Roman"/>
          <w:sz w:val="28"/>
          <w:szCs w:val="28"/>
        </w:rPr>
      </w:pPr>
      <w:r w:rsidRPr="00FC6E78">
        <w:rPr>
          <w:rFonts w:ascii="Times New Roman" w:hAnsi="Times New Roman" w:cs="Times New Roman"/>
          <w:sz w:val="28"/>
          <w:szCs w:val="28"/>
        </w:rPr>
        <w:t>Между оценочными процедурами устанавливается взаимосвязь, они дополняют друг друга.</w:t>
      </w:r>
    </w:p>
    <w:p w:rsidR="00800434" w:rsidRDefault="005B495B" w:rsidP="009826E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Для получения</w:t>
      </w:r>
      <w:r w:rsidR="00464247">
        <w:rPr>
          <w:rFonts w:ascii="Times New Roman" w:hAnsi="Times New Roman" w:cs="Times New Roman"/>
          <w:sz w:val="28"/>
          <w:szCs w:val="28"/>
        </w:rPr>
        <w:t xml:space="preserve"> </w:t>
      </w:r>
      <w:r w:rsidR="00D5564B">
        <w:rPr>
          <w:rFonts w:ascii="Times New Roman" w:hAnsi="Times New Roman" w:cs="Times New Roman"/>
          <w:sz w:val="28"/>
          <w:szCs w:val="28"/>
        </w:rPr>
        <w:t xml:space="preserve">максимально </w:t>
      </w:r>
      <w:r>
        <w:rPr>
          <w:rFonts w:ascii="Times New Roman" w:hAnsi="Times New Roman" w:cs="Times New Roman"/>
          <w:sz w:val="28"/>
          <w:szCs w:val="28"/>
        </w:rPr>
        <w:t xml:space="preserve">объективной </w:t>
      </w:r>
      <w:r w:rsidR="00207DE3">
        <w:rPr>
          <w:rFonts w:ascii="Times New Roman" w:hAnsi="Times New Roman" w:cs="Times New Roman"/>
          <w:sz w:val="28"/>
          <w:szCs w:val="28"/>
        </w:rPr>
        <w:t xml:space="preserve">информации </w:t>
      </w:r>
      <w:r w:rsidR="00736B53">
        <w:rPr>
          <w:rFonts w:ascii="Times New Roman" w:hAnsi="Times New Roman" w:cs="Times New Roman"/>
          <w:sz w:val="28"/>
          <w:szCs w:val="28"/>
        </w:rPr>
        <w:t xml:space="preserve">о качестве образовательной деятельности учреждения </w:t>
      </w:r>
      <w:r w:rsidR="006752B3">
        <w:rPr>
          <w:rFonts w:ascii="Times New Roman" w:hAnsi="Times New Roman" w:cs="Times New Roman"/>
          <w:sz w:val="28"/>
          <w:szCs w:val="28"/>
        </w:rPr>
        <w:t>использу</w:t>
      </w:r>
      <w:r w:rsidR="00D5564B">
        <w:rPr>
          <w:rFonts w:ascii="Times New Roman" w:hAnsi="Times New Roman" w:cs="Times New Roman"/>
          <w:sz w:val="28"/>
          <w:szCs w:val="28"/>
        </w:rPr>
        <w:t xml:space="preserve">ются </w:t>
      </w:r>
      <w:r w:rsidRPr="00744EDE">
        <w:rPr>
          <w:rFonts w:ascii="Times New Roman" w:hAnsi="Times New Roman" w:cs="Times New Roman"/>
          <w:sz w:val="28"/>
          <w:szCs w:val="28"/>
        </w:rPr>
        <w:t>следующие формы организации:</w:t>
      </w:r>
    </w:p>
    <w:p w:rsidR="00800434" w:rsidRDefault="00800434" w:rsidP="00800434">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мониторинг воспитанников (диагностика освоения образовательных областей, диагностика целевых ориентиров на этапе завершения, диагностика </w:t>
      </w:r>
      <w:r w:rsidR="00736B53">
        <w:rPr>
          <w:rFonts w:ascii="Times New Roman" w:hAnsi="Times New Roman" w:cs="Times New Roman"/>
          <w:sz w:val="28"/>
          <w:szCs w:val="28"/>
        </w:rPr>
        <w:t xml:space="preserve">способностей воспитанников среднего дошкольного возраста </w:t>
      </w:r>
      <w:r>
        <w:rPr>
          <w:rFonts w:ascii="Times New Roman" w:hAnsi="Times New Roman" w:cs="Times New Roman"/>
          <w:sz w:val="28"/>
          <w:szCs w:val="28"/>
        </w:rPr>
        <w:t>«Маленький талант», диагностика адаптации вновь прибывших детей, отслеживание динамики здоровья детей, участие в конкурсах</w:t>
      </w:r>
      <w:r w:rsidR="00242048">
        <w:rPr>
          <w:rFonts w:ascii="Times New Roman" w:hAnsi="Times New Roman" w:cs="Times New Roman"/>
          <w:sz w:val="28"/>
          <w:szCs w:val="28"/>
        </w:rPr>
        <w:t>, проектах</w:t>
      </w:r>
      <w:r>
        <w:rPr>
          <w:rFonts w:ascii="Times New Roman" w:hAnsi="Times New Roman" w:cs="Times New Roman"/>
          <w:sz w:val="28"/>
          <w:szCs w:val="28"/>
        </w:rPr>
        <w:t>);</w:t>
      </w:r>
    </w:p>
    <w:p w:rsidR="00800434" w:rsidRDefault="00800434" w:rsidP="00800434">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анкетирование педагогов (по удовлетворенности работ</w:t>
      </w:r>
      <w:r w:rsidR="00736B53">
        <w:rPr>
          <w:rFonts w:ascii="Times New Roman" w:hAnsi="Times New Roman" w:cs="Times New Roman"/>
          <w:sz w:val="28"/>
          <w:szCs w:val="28"/>
        </w:rPr>
        <w:t>ы методической службой и запросам методической поддержки</w:t>
      </w:r>
      <w:r>
        <w:rPr>
          <w:rFonts w:ascii="Times New Roman" w:hAnsi="Times New Roman" w:cs="Times New Roman"/>
          <w:sz w:val="28"/>
          <w:szCs w:val="28"/>
        </w:rPr>
        <w:t>);</w:t>
      </w:r>
    </w:p>
    <w:p w:rsidR="00800434" w:rsidRDefault="00800434" w:rsidP="00800434">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анкетирование родителей (</w:t>
      </w:r>
      <w:r w:rsidR="00242048">
        <w:rPr>
          <w:rFonts w:ascii="Times New Roman" w:hAnsi="Times New Roman" w:cs="Times New Roman"/>
          <w:sz w:val="28"/>
          <w:szCs w:val="28"/>
        </w:rPr>
        <w:t xml:space="preserve">по </w:t>
      </w:r>
      <w:r>
        <w:rPr>
          <w:rFonts w:ascii="Times New Roman" w:hAnsi="Times New Roman" w:cs="Times New Roman"/>
          <w:sz w:val="28"/>
          <w:szCs w:val="28"/>
        </w:rPr>
        <w:t>удовлетворенности санитарно-гигиеническими, эстетическими условиями, питанием, медицинским сопровождением, взаимоотношениями);</w:t>
      </w:r>
    </w:p>
    <w:p w:rsidR="009826E9" w:rsidRDefault="009826E9" w:rsidP="009826E9">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анализ уровня профессиональной деятельности;</w:t>
      </w:r>
    </w:p>
    <w:p w:rsidR="009826E9" w:rsidRDefault="009826E9" w:rsidP="009826E9">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аналитические и информационные материалы по повышению квалификации и аттестации педагогических и руководящих работников;</w:t>
      </w:r>
    </w:p>
    <w:p w:rsidR="009826E9" w:rsidRDefault="009826E9" w:rsidP="009826E9">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анализ учебно-методическим обеспечением ООП;</w:t>
      </w:r>
    </w:p>
    <w:p w:rsidR="009826E9" w:rsidRPr="009826E9" w:rsidRDefault="009826E9" w:rsidP="009826E9">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анализ РППС групп и ДОУ;</w:t>
      </w:r>
    </w:p>
    <w:p w:rsidR="00800434" w:rsidRDefault="00242048" w:rsidP="00800434">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скрининг </w:t>
      </w:r>
      <w:r w:rsidR="00800434">
        <w:rPr>
          <w:rFonts w:ascii="Times New Roman" w:hAnsi="Times New Roman" w:cs="Times New Roman"/>
          <w:sz w:val="28"/>
          <w:szCs w:val="28"/>
        </w:rPr>
        <w:t>документов (</w:t>
      </w:r>
      <w:r>
        <w:rPr>
          <w:rFonts w:ascii="Times New Roman" w:hAnsi="Times New Roman" w:cs="Times New Roman"/>
          <w:sz w:val="28"/>
          <w:szCs w:val="28"/>
        </w:rPr>
        <w:t>управленческих, методических, педагогических</w:t>
      </w:r>
      <w:r w:rsidR="00800434">
        <w:rPr>
          <w:rFonts w:ascii="Times New Roman" w:hAnsi="Times New Roman" w:cs="Times New Roman"/>
          <w:sz w:val="28"/>
          <w:szCs w:val="28"/>
        </w:rPr>
        <w:t>);</w:t>
      </w:r>
    </w:p>
    <w:p w:rsidR="00800434" w:rsidRDefault="00800434" w:rsidP="00800434">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тематический и оперативный контроль;</w:t>
      </w:r>
    </w:p>
    <w:p w:rsidR="00800434" w:rsidRDefault="00800434" w:rsidP="00800434">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отчёт о результатах самообследования;</w:t>
      </w:r>
    </w:p>
    <w:p w:rsidR="00800434" w:rsidRDefault="00800434" w:rsidP="00800434">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отчет о выполнении муниципального задания;</w:t>
      </w:r>
    </w:p>
    <w:p w:rsidR="00800434" w:rsidRDefault="00800434" w:rsidP="00800434">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мониторинг результативности </w:t>
      </w:r>
      <w:r w:rsidR="00242048">
        <w:rPr>
          <w:rFonts w:ascii="Times New Roman" w:hAnsi="Times New Roman" w:cs="Times New Roman"/>
          <w:sz w:val="28"/>
          <w:szCs w:val="28"/>
        </w:rPr>
        <w:t xml:space="preserve">осуществления </w:t>
      </w:r>
      <w:r>
        <w:rPr>
          <w:rFonts w:ascii="Times New Roman" w:hAnsi="Times New Roman" w:cs="Times New Roman"/>
          <w:sz w:val="28"/>
          <w:szCs w:val="28"/>
        </w:rPr>
        <w:t>Программы развития;</w:t>
      </w:r>
    </w:p>
    <w:p w:rsidR="00800434" w:rsidRPr="009826E9" w:rsidRDefault="009826E9" w:rsidP="009826E9">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мониторинг ведения сайта ДОУ</w:t>
      </w:r>
      <w:r w:rsidR="00242048" w:rsidRPr="009826E9">
        <w:rPr>
          <w:rFonts w:ascii="Times New Roman" w:hAnsi="Times New Roman" w:cs="Times New Roman"/>
          <w:sz w:val="28"/>
          <w:szCs w:val="28"/>
        </w:rPr>
        <w:t>.</w:t>
      </w:r>
    </w:p>
    <w:p w:rsidR="001C278F" w:rsidRPr="007B0301" w:rsidRDefault="001C278F" w:rsidP="001C278F">
      <w:pPr>
        <w:pStyle w:val="a3"/>
        <w:spacing w:after="0"/>
        <w:ind w:left="993" w:hanging="709"/>
        <w:jc w:val="both"/>
        <w:rPr>
          <w:rFonts w:ascii="Times New Roman" w:hAnsi="Times New Roman" w:cs="Times New Roman"/>
          <w:b/>
          <w:sz w:val="28"/>
          <w:szCs w:val="28"/>
        </w:rPr>
      </w:pPr>
      <w:r>
        <w:rPr>
          <w:rFonts w:ascii="Times New Roman" w:hAnsi="Times New Roman" w:cs="Times New Roman"/>
          <w:b/>
          <w:sz w:val="28"/>
          <w:szCs w:val="28"/>
          <w:lang w:val="en-US"/>
        </w:rPr>
        <w:t>I</w:t>
      </w:r>
      <w:r w:rsidRPr="002626BA">
        <w:rPr>
          <w:rFonts w:ascii="Times New Roman" w:hAnsi="Times New Roman" w:cs="Times New Roman"/>
          <w:b/>
          <w:sz w:val="28"/>
          <w:szCs w:val="28"/>
        </w:rPr>
        <w:t>.</w:t>
      </w:r>
      <w:r>
        <w:rPr>
          <w:rFonts w:ascii="Times New Roman" w:hAnsi="Times New Roman" w:cs="Times New Roman"/>
          <w:b/>
          <w:sz w:val="28"/>
          <w:szCs w:val="28"/>
        </w:rPr>
        <w:t xml:space="preserve"> Оценка условий</w:t>
      </w:r>
      <w:r w:rsidRPr="007B0301">
        <w:rPr>
          <w:rFonts w:ascii="Times New Roman" w:hAnsi="Times New Roman" w:cs="Times New Roman"/>
          <w:b/>
          <w:sz w:val="28"/>
          <w:szCs w:val="28"/>
        </w:rPr>
        <w:t xml:space="preserve"> реализации основной образовательной программы</w:t>
      </w:r>
      <w:r>
        <w:rPr>
          <w:rFonts w:ascii="Times New Roman" w:hAnsi="Times New Roman" w:cs="Times New Roman"/>
          <w:b/>
          <w:sz w:val="28"/>
          <w:szCs w:val="28"/>
        </w:rPr>
        <w:t>:</w:t>
      </w:r>
    </w:p>
    <w:p w:rsidR="001447E7" w:rsidRPr="00AC1878" w:rsidRDefault="00AC1878" w:rsidP="00AC1878">
      <w:pPr>
        <w:spacing w:after="0" w:line="276" w:lineRule="auto"/>
        <w:jc w:val="both"/>
        <w:rPr>
          <w:rFonts w:ascii="Times New Roman" w:hAnsi="Times New Roman" w:cs="Times New Roman"/>
          <w:b/>
          <w:sz w:val="28"/>
          <w:szCs w:val="28"/>
        </w:rPr>
      </w:pPr>
      <w:r>
        <w:rPr>
          <w:rFonts w:ascii="Times New Roman" w:hAnsi="Times New Roman" w:cs="Times New Roman"/>
          <w:i/>
          <w:sz w:val="28"/>
          <w:szCs w:val="28"/>
        </w:rPr>
        <w:t>1.1</w:t>
      </w:r>
      <w:r w:rsidR="001C278F" w:rsidRPr="00AC1878">
        <w:rPr>
          <w:rFonts w:ascii="Times New Roman" w:hAnsi="Times New Roman" w:cs="Times New Roman"/>
          <w:i/>
          <w:sz w:val="28"/>
          <w:szCs w:val="28"/>
        </w:rPr>
        <w:t>Кадровое обеспечение образовательной деятельности</w:t>
      </w:r>
      <w:r w:rsidR="001C278F" w:rsidRPr="00AC1878">
        <w:rPr>
          <w:rFonts w:ascii="Times New Roman" w:hAnsi="Times New Roman" w:cs="Times New Roman"/>
          <w:sz w:val="28"/>
          <w:szCs w:val="28"/>
        </w:rPr>
        <w:t>. Детский сад на 100% укомп</w:t>
      </w:r>
      <w:r w:rsidR="00086654" w:rsidRPr="00AC1878">
        <w:rPr>
          <w:rFonts w:ascii="Times New Roman" w:hAnsi="Times New Roman" w:cs="Times New Roman"/>
          <w:sz w:val="28"/>
          <w:szCs w:val="28"/>
        </w:rPr>
        <w:t>л</w:t>
      </w:r>
      <w:r w:rsidR="001C278F" w:rsidRPr="00AC1878">
        <w:rPr>
          <w:rFonts w:ascii="Times New Roman" w:hAnsi="Times New Roman" w:cs="Times New Roman"/>
          <w:sz w:val="28"/>
          <w:szCs w:val="28"/>
        </w:rPr>
        <w:t xml:space="preserve">ектован педагогическими кадрами. Педагогический коллектив состоит из 8 человек (заведующей, 4 воспитателей, музыкальным руководителем, инструктором по физической культуре, педагогом-психологом).  Педагоги 100% аттестованы: первую квалификационную категорию имеют 4 педагога (50%), соответствие занимаемой должности – 4 педагога (50%). 100% курсовая подготовка по ФГОС ДО.  </w:t>
      </w:r>
      <w:r w:rsidR="00E70703" w:rsidRPr="00AC1878">
        <w:rPr>
          <w:rFonts w:ascii="Times New Roman" w:hAnsi="Times New Roman" w:cs="Times New Roman"/>
          <w:sz w:val="28"/>
          <w:szCs w:val="28"/>
        </w:rPr>
        <w:t xml:space="preserve">В этом году </w:t>
      </w:r>
      <w:r w:rsidR="009826E9" w:rsidRPr="00AC1878">
        <w:rPr>
          <w:rFonts w:ascii="Times New Roman" w:hAnsi="Times New Roman" w:cs="Times New Roman"/>
          <w:sz w:val="28"/>
          <w:szCs w:val="28"/>
        </w:rPr>
        <w:t>педагоги прошли</w:t>
      </w:r>
      <w:r w:rsidR="001C278F" w:rsidRPr="00AC1878">
        <w:rPr>
          <w:rFonts w:ascii="Times New Roman" w:hAnsi="Times New Roman" w:cs="Times New Roman"/>
          <w:sz w:val="28"/>
          <w:szCs w:val="28"/>
        </w:rPr>
        <w:t xml:space="preserve"> предметных курсовых </w:t>
      </w:r>
      <w:r w:rsidR="00E70703" w:rsidRPr="00AC1878">
        <w:rPr>
          <w:rFonts w:ascii="Times New Roman" w:hAnsi="Times New Roman" w:cs="Times New Roman"/>
          <w:sz w:val="28"/>
          <w:szCs w:val="28"/>
        </w:rPr>
        <w:t>подготовок-1, технологических-2, по адаптированным программам-3</w:t>
      </w:r>
      <w:r w:rsidR="001C278F" w:rsidRPr="00AC1878">
        <w:rPr>
          <w:rFonts w:ascii="Times New Roman" w:hAnsi="Times New Roman" w:cs="Times New Roman"/>
          <w:sz w:val="28"/>
          <w:szCs w:val="28"/>
        </w:rPr>
        <w:t xml:space="preserve"> (подробнее см. «Анализ работы за 2017-2018 учебный год» стр. 9-11) </w:t>
      </w:r>
    </w:p>
    <w:p w:rsidR="001C278F" w:rsidRPr="00720133" w:rsidRDefault="001C278F" w:rsidP="001447E7">
      <w:pPr>
        <w:pStyle w:val="a3"/>
        <w:spacing w:after="0" w:line="276" w:lineRule="auto"/>
        <w:ind w:left="709"/>
        <w:jc w:val="both"/>
        <w:rPr>
          <w:rFonts w:ascii="Times New Roman" w:hAnsi="Times New Roman" w:cs="Times New Roman"/>
          <w:b/>
          <w:sz w:val="28"/>
          <w:szCs w:val="28"/>
        </w:rPr>
      </w:pPr>
      <w:r w:rsidRPr="00720133">
        <w:rPr>
          <w:rFonts w:ascii="Times New Roman" w:hAnsi="Times New Roman" w:cs="Times New Roman"/>
          <w:b/>
          <w:sz w:val="28"/>
          <w:szCs w:val="28"/>
        </w:rPr>
        <w:t>В учреждении разработана система поддержки профессионального роста педагогов:</w:t>
      </w:r>
    </w:p>
    <w:p w:rsidR="001C278F"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Наставничество </w:t>
      </w:r>
    </w:p>
    <w:p w:rsidR="001C278F"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Самообразование по ИОМ</w:t>
      </w:r>
    </w:p>
    <w:p w:rsidR="001C278F"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Работа проблемных и творческих групп</w:t>
      </w:r>
    </w:p>
    <w:p w:rsidR="001C278F"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Тематические педсоветы, тренинги, семинары (в том числе психологические)</w:t>
      </w:r>
    </w:p>
    <w:p w:rsidR="001C278F"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Участие в работе районных площадок, МО</w:t>
      </w:r>
    </w:p>
    <w:p w:rsidR="001C278F"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Тематический и оперативный контроль</w:t>
      </w:r>
    </w:p>
    <w:p w:rsidR="001C278F"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Курсы повышения квалификации</w:t>
      </w:r>
    </w:p>
    <w:p w:rsidR="001C278F"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Участие в конкурсах профессионального мастерства</w:t>
      </w:r>
    </w:p>
    <w:p w:rsidR="001C278F"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Проведение и посещение открытых занятий</w:t>
      </w:r>
    </w:p>
    <w:p w:rsidR="001C278F"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Доступность интернет - ресурсов</w:t>
      </w:r>
    </w:p>
    <w:p w:rsidR="001C278F"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методической библиотеки (имеется картотека периодических журналов с 1989 года)</w:t>
      </w:r>
    </w:p>
    <w:p w:rsidR="001C278F"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Консультации старшего воспитателя, педагога-психолога</w:t>
      </w:r>
    </w:p>
    <w:p w:rsidR="001C278F"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Публикации на сайте ДОУ</w:t>
      </w:r>
    </w:p>
    <w:p w:rsidR="001C278F" w:rsidRPr="00196ED2" w:rsidRDefault="001C278F" w:rsidP="001C278F">
      <w:pPr>
        <w:pStyle w:val="a3"/>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Стимулирование, поощрение, награды.</w:t>
      </w:r>
    </w:p>
    <w:p w:rsidR="00E70703" w:rsidRDefault="00E70703" w:rsidP="00AC1878">
      <w:pPr>
        <w:spacing w:after="0"/>
        <w:jc w:val="both"/>
        <w:rPr>
          <w:rFonts w:ascii="Times New Roman" w:hAnsi="Times New Roman" w:cs="Times New Roman"/>
          <w:sz w:val="28"/>
          <w:szCs w:val="28"/>
        </w:rPr>
      </w:pPr>
      <w:r>
        <w:rPr>
          <w:rFonts w:ascii="Times New Roman" w:hAnsi="Times New Roman" w:cs="Times New Roman"/>
          <w:sz w:val="28"/>
          <w:szCs w:val="28"/>
        </w:rPr>
        <w:t xml:space="preserve">Каждый педагог участвовал </w:t>
      </w:r>
      <w:r w:rsidRPr="000F02A7">
        <w:rPr>
          <w:rFonts w:ascii="Times New Roman" w:hAnsi="Times New Roman" w:cs="Times New Roman"/>
          <w:sz w:val="28"/>
          <w:szCs w:val="28"/>
        </w:rPr>
        <w:t xml:space="preserve">в работе методических объединений, районных площадок, конкурсах. </w:t>
      </w:r>
      <w:r>
        <w:rPr>
          <w:rFonts w:ascii="Times New Roman" w:hAnsi="Times New Roman" w:cs="Times New Roman"/>
          <w:sz w:val="28"/>
          <w:szCs w:val="28"/>
        </w:rPr>
        <w:t xml:space="preserve">Злобина М.С. </w:t>
      </w:r>
      <w:r w:rsidR="00196ED2">
        <w:rPr>
          <w:rFonts w:ascii="Times New Roman" w:hAnsi="Times New Roman" w:cs="Times New Roman"/>
          <w:sz w:val="28"/>
          <w:szCs w:val="28"/>
        </w:rPr>
        <w:t xml:space="preserve">дважды </w:t>
      </w:r>
      <w:r>
        <w:rPr>
          <w:rFonts w:ascii="Times New Roman" w:hAnsi="Times New Roman" w:cs="Times New Roman"/>
          <w:sz w:val="28"/>
          <w:szCs w:val="28"/>
        </w:rPr>
        <w:t xml:space="preserve">принимала активное участие в работе районной площадки на базе </w:t>
      </w:r>
      <w:r w:rsidR="00954476">
        <w:rPr>
          <w:rFonts w:ascii="Times New Roman" w:hAnsi="Times New Roman" w:cs="Times New Roman"/>
          <w:sz w:val="28"/>
          <w:szCs w:val="28"/>
        </w:rPr>
        <w:t xml:space="preserve">Курагинского </w:t>
      </w:r>
      <w:r>
        <w:rPr>
          <w:rFonts w:ascii="Times New Roman" w:hAnsi="Times New Roman" w:cs="Times New Roman"/>
          <w:sz w:val="28"/>
          <w:szCs w:val="28"/>
        </w:rPr>
        <w:t xml:space="preserve">детского сада №1 «Красная шапочка» по развитию речи дошкольников, </w:t>
      </w:r>
      <w:r w:rsidR="00196ED2">
        <w:rPr>
          <w:rFonts w:ascii="Times New Roman" w:hAnsi="Times New Roman" w:cs="Times New Roman"/>
          <w:sz w:val="28"/>
          <w:szCs w:val="28"/>
        </w:rPr>
        <w:t>ежеквартально</w:t>
      </w:r>
      <w:r w:rsidR="00954476">
        <w:rPr>
          <w:rFonts w:ascii="Times New Roman" w:hAnsi="Times New Roman" w:cs="Times New Roman"/>
          <w:sz w:val="28"/>
          <w:szCs w:val="28"/>
        </w:rPr>
        <w:t>-</w:t>
      </w:r>
      <w:r w:rsidR="00196ED2">
        <w:rPr>
          <w:rFonts w:ascii="Times New Roman" w:hAnsi="Times New Roman" w:cs="Times New Roman"/>
          <w:sz w:val="28"/>
          <w:szCs w:val="28"/>
        </w:rPr>
        <w:t xml:space="preserve"> </w:t>
      </w:r>
      <w:r>
        <w:rPr>
          <w:rFonts w:ascii="Times New Roman" w:hAnsi="Times New Roman" w:cs="Times New Roman"/>
          <w:sz w:val="28"/>
          <w:szCs w:val="28"/>
        </w:rPr>
        <w:t xml:space="preserve">Диденко Н.М. в </w:t>
      </w:r>
      <w:r w:rsidR="00954476">
        <w:rPr>
          <w:rFonts w:ascii="Times New Roman" w:hAnsi="Times New Roman" w:cs="Times New Roman"/>
          <w:sz w:val="28"/>
          <w:szCs w:val="28"/>
        </w:rPr>
        <w:t xml:space="preserve">работе </w:t>
      </w:r>
      <w:r>
        <w:rPr>
          <w:rFonts w:ascii="Times New Roman" w:hAnsi="Times New Roman" w:cs="Times New Roman"/>
          <w:sz w:val="28"/>
          <w:szCs w:val="28"/>
        </w:rPr>
        <w:t>методической площадк</w:t>
      </w:r>
      <w:r w:rsidR="00954476">
        <w:rPr>
          <w:rFonts w:ascii="Times New Roman" w:hAnsi="Times New Roman" w:cs="Times New Roman"/>
          <w:sz w:val="28"/>
          <w:szCs w:val="28"/>
        </w:rPr>
        <w:t>и</w:t>
      </w:r>
      <w:r>
        <w:rPr>
          <w:rFonts w:ascii="Times New Roman" w:hAnsi="Times New Roman" w:cs="Times New Roman"/>
          <w:sz w:val="28"/>
          <w:szCs w:val="28"/>
        </w:rPr>
        <w:t xml:space="preserve"> психологов </w:t>
      </w:r>
      <w:r w:rsidR="00954476">
        <w:rPr>
          <w:rFonts w:ascii="Times New Roman" w:hAnsi="Times New Roman" w:cs="Times New Roman"/>
          <w:sz w:val="28"/>
          <w:szCs w:val="28"/>
        </w:rPr>
        <w:t xml:space="preserve">в Курагинском </w:t>
      </w:r>
      <w:r>
        <w:rPr>
          <w:rFonts w:ascii="Times New Roman" w:hAnsi="Times New Roman" w:cs="Times New Roman"/>
          <w:sz w:val="28"/>
          <w:szCs w:val="28"/>
        </w:rPr>
        <w:t>детско</w:t>
      </w:r>
      <w:r w:rsidR="00954476">
        <w:rPr>
          <w:rFonts w:ascii="Times New Roman" w:hAnsi="Times New Roman" w:cs="Times New Roman"/>
          <w:sz w:val="28"/>
          <w:szCs w:val="28"/>
        </w:rPr>
        <w:t>м</w:t>
      </w:r>
      <w:r>
        <w:rPr>
          <w:rFonts w:ascii="Times New Roman" w:hAnsi="Times New Roman" w:cs="Times New Roman"/>
          <w:sz w:val="28"/>
          <w:szCs w:val="28"/>
        </w:rPr>
        <w:t xml:space="preserve"> сад</w:t>
      </w:r>
      <w:r w:rsidR="00954476">
        <w:rPr>
          <w:rFonts w:ascii="Times New Roman" w:hAnsi="Times New Roman" w:cs="Times New Roman"/>
          <w:sz w:val="28"/>
          <w:szCs w:val="28"/>
        </w:rPr>
        <w:t>у</w:t>
      </w:r>
      <w:r>
        <w:rPr>
          <w:rFonts w:ascii="Times New Roman" w:hAnsi="Times New Roman" w:cs="Times New Roman"/>
          <w:sz w:val="28"/>
          <w:szCs w:val="28"/>
        </w:rPr>
        <w:t xml:space="preserve"> №15, </w:t>
      </w:r>
      <w:r w:rsidR="00196ED2">
        <w:rPr>
          <w:rFonts w:ascii="Times New Roman" w:hAnsi="Times New Roman" w:cs="Times New Roman"/>
          <w:sz w:val="28"/>
          <w:szCs w:val="28"/>
        </w:rPr>
        <w:t>трижды</w:t>
      </w:r>
      <w:r w:rsidR="00954476">
        <w:rPr>
          <w:rFonts w:ascii="Times New Roman" w:hAnsi="Times New Roman" w:cs="Times New Roman"/>
          <w:sz w:val="28"/>
          <w:szCs w:val="28"/>
        </w:rPr>
        <w:t xml:space="preserve"> –</w:t>
      </w:r>
      <w:r w:rsidR="00196ED2">
        <w:rPr>
          <w:rFonts w:ascii="Times New Roman" w:hAnsi="Times New Roman" w:cs="Times New Roman"/>
          <w:sz w:val="28"/>
          <w:szCs w:val="28"/>
        </w:rPr>
        <w:t xml:space="preserve"> </w:t>
      </w:r>
      <w:r w:rsidR="00954476">
        <w:rPr>
          <w:rFonts w:ascii="Times New Roman" w:hAnsi="Times New Roman" w:cs="Times New Roman"/>
          <w:sz w:val="28"/>
          <w:szCs w:val="28"/>
        </w:rPr>
        <w:t xml:space="preserve">воспитатель </w:t>
      </w:r>
      <w:r>
        <w:rPr>
          <w:rFonts w:ascii="Times New Roman" w:hAnsi="Times New Roman" w:cs="Times New Roman"/>
          <w:sz w:val="28"/>
          <w:szCs w:val="28"/>
        </w:rPr>
        <w:t>Афонина Н.В.</w:t>
      </w:r>
      <w:r w:rsidR="00804401">
        <w:rPr>
          <w:rFonts w:ascii="Times New Roman" w:hAnsi="Times New Roman" w:cs="Times New Roman"/>
          <w:sz w:val="28"/>
          <w:szCs w:val="28"/>
        </w:rPr>
        <w:t>участвовала</w:t>
      </w:r>
      <w:r>
        <w:rPr>
          <w:rFonts w:ascii="Times New Roman" w:hAnsi="Times New Roman" w:cs="Times New Roman"/>
          <w:sz w:val="28"/>
          <w:szCs w:val="28"/>
        </w:rPr>
        <w:t xml:space="preserve"> в </w:t>
      </w:r>
      <w:r w:rsidR="00804401">
        <w:rPr>
          <w:rFonts w:ascii="Times New Roman" w:hAnsi="Times New Roman" w:cs="Times New Roman"/>
          <w:sz w:val="28"/>
          <w:szCs w:val="28"/>
        </w:rPr>
        <w:t xml:space="preserve">работе </w:t>
      </w:r>
      <w:r>
        <w:rPr>
          <w:rFonts w:ascii="Times New Roman" w:hAnsi="Times New Roman" w:cs="Times New Roman"/>
          <w:sz w:val="28"/>
          <w:szCs w:val="28"/>
        </w:rPr>
        <w:t>районной площадк</w:t>
      </w:r>
      <w:r w:rsidR="00804401">
        <w:rPr>
          <w:rFonts w:ascii="Times New Roman" w:hAnsi="Times New Roman" w:cs="Times New Roman"/>
          <w:sz w:val="28"/>
          <w:szCs w:val="28"/>
        </w:rPr>
        <w:t>и</w:t>
      </w:r>
      <w:r>
        <w:rPr>
          <w:rFonts w:ascii="Times New Roman" w:hAnsi="Times New Roman" w:cs="Times New Roman"/>
          <w:sz w:val="28"/>
          <w:szCs w:val="28"/>
        </w:rPr>
        <w:t xml:space="preserve"> Ирбинского детского сада «Теремок» по продуктивным видам деятельности. Молодые педагоги посетили два заседания РМК по внедрению в педагогический процесс новых технологий.</w:t>
      </w:r>
    </w:p>
    <w:p w:rsidR="00E70703" w:rsidRDefault="00E70703" w:rsidP="00AC1878">
      <w:pPr>
        <w:spacing w:after="0"/>
        <w:jc w:val="both"/>
        <w:rPr>
          <w:rFonts w:ascii="Times New Roman" w:hAnsi="Times New Roman" w:cs="Times New Roman"/>
          <w:sz w:val="28"/>
          <w:szCs w:val="28"/>
        </w:rPr>
      </w:pPr>
      <w:r>
        <w:rPr>
          <w:rFonts w:ascii="Times New Roman" w:hAnsi="Times New Roman" w:cs="Times New Roman"/>
          <w:sz w:val="28"/>
          <w:szCs w:val="28"/>
        </w:rPr>
        <w:t xml:space="preserve">В этом учебном году наши педагоги активно участвовали в конкурсах разных уровней. Сависарова Н.Г. получила диплом </w:t>
      </w:r>
      <w:r>
        <w:rPr>
          <w:rFonts w:ascii="Times New Roman" w:hAnsi="Times New Roman" w:cs="Times New Roman"/>
          <w:sz w:val="28"/>
          <w:szCs w:val="28"/>
          <w:lang w:val="en-US"/>
        </w:rPr>
        <w:t>I</w:t>
      </w:r>
      <w:r>
        <w:rPr>
          <w:rFonts w:ascii="Times New Roman" w:hAnsi="Times New Roman" w:cs="Times New Roman"/>
          <w:sz w:val="28"/>
          <w:szCs w:val="28"/>
        </w:rPr>
        <w:t xml:space="preserve">степени за победу во Всероссийском конкурсе-выставке фотографий «В объективе фантазии» в номинации «Самое креативное фото» (октябрь 2017 года), диплом </w:t>
      </w:r>
      <w:r>
        <w:rPr>
          <w:rFonts w:ascii="Times New Roman" w:hAnsi="Times New Roman" w:cs="Times New Roman"/>
          <w:sz w:val="28"/>
          <w:szCs w:val="28"/>
          <w:lang w:val="en-US"/>
        </w:rPr>
        <w:t>I</w:t>
      </w:r>
      <w:r>
        <w:rPr>
          <w:rFonts w:ascii="Times New Roman" w:hAnsi="Times New Roman" w:cs="Times New Roman"/>
          <w:sz w:val="28"/>
          <w:szCs w:val="28"/>
        </w:rPr>
        <w:t xml:space="preserve">степени за победу во </w:t>
      </w:r>
      <w:r>
        <w:rPr>
          <w:rFonts w:ascii="Times New Roman" w:hAnsi="Times New Roman" w:cs="Times New Roman"/>
          <w:sz w:val="28"/>
          <w:szCs w:val="28"/>
          <w:lang w:val="en-US"/>
        </w:rPr>
        <w:t>II</w:t>
      </w:r>
      <w:r>
        <w:rPr>
          <w:rFonts w:ascii="Times New Roman" w:hAnsi="Times New Roman" w:cs="Times New Roman"/>
          <w:sz w:val="28"/>
          <w:szCs w:val="28"/>
        </w:rPr>
        <w:t xml:space="preserve"> Всероссийском конкурсе творческих работ «Разноцветный мир детство» в номинации «Маленький артист».</w:t>
      </w:r>
    </w:p>
    <w:p w:rsidR="00E70703" w:rsidRDefault="00AC1878" w:rsidP="00AC18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0703">
        <w:rPr>
          <w:rFonts w:ascii="Times New Roman" w:hAnsi="Times New Roman" w:cs="Times New Roman"/>
          <w:sz w:val="28"/>
          <w:szCs w:val="28"/>
        </w:rPr>
        <w:t xml:space="preserve">Афонина Н.В. - диплом </w:t>
      </w:r>
      <w:r w:rsidR="00E70703">
        <w:rPr>
          <w:rFonts w:ascii="Times New Roman" w:hAnsi="Times New Roman" w:cs="Times New Roman"/>
          <w:sz w:val="28"/>
          <w:szCs w:val="28"/>
          <w:lang w:val="en-US"/>
        </w:rPr>
        <w:t>I</w:t>
      </w:r>
      <w:r w:rsidR="00E70703">
        <w:rPr>
          <w:rFonts w:ascii="Times New Roman" w:hAnsi="Times New Roman" w:cs="Times New Roman"/>
          <w:sz w:val="28"/>
          <w:szCs w:val="28"/>
        </w:rPr>
        <w:t xml:space="preserve">степени за победу во </w:t>
      </w:r>
      <w:r w:rsidR="00E70703">
        <w:rPr>
          <w:rFonts w:ascii="Times New Roman" w:hAnsi="Times New Roman" w:cs="Times New Roman"/>
          <w:sz w:val="28"/>
          <w:szCs w:val="28"/>
          <w:lang w:val="en-US"/>
        </w:rPr>
        <w:t>II</w:t>
      </w:r>
      <w:r w:rsidR="00804401">
        <w:rPr>
          <w:rFonts w:ascii="Times New Roman" w:hAnsi="Times New Roman" w:cs="Times New Roman"/>
          <w:sz w:val="28"/>
          <w:szCs w:val="28"/>
        </w:rPr>
        <w:t xml:space="preserve"> </w:t>
      </w:r>
      <w:r w:rsidR="00E70703">
        <w:rPr>
          <w:rFonts w:ascii="Times New Roman" w:hAnsi="Times New Roman" w:cs="Times New Roman"/>
          <w:sz w:val="28"/>
          <w:szCs w:val="28"/>
        </w:rPr>
        <w:t>Всероссийском конкурсе творческих работ «Разноцветный мир детство» в номинации «Волосы прекрасные в косы заплели» (октябрь 2017 года).</w:t>
      </w:r>
    </w:p>
    <w:p w:rsidR="00E70703" w:rsidRDefault="00AC1878" w:rsidP="00AC18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4401">
        <w:rPr>
          <w:rFonts w:ascii="Times New Roman" w:hAnsi="Times New Roman" w:cs="Times New Roman"/>
          <w:sz w:val="28"/>
          <w:szCs w:val="28"/>
        </w:rPr>
        <w:t>Диденко И.В. и Злобина М.</w:t>
      </w:r>
      <w:r w:rsidR="00E70703">
        <w:rPr>
          <w:rFonts w:ascii="Times New Roman" w:hAnsi="Times New Roman" w:cs="Times New Roman"/>
          <w:sz w:val="28"/>
          <w:szCs w:val="28"/>
        </w:rPr>
        <w:t xml:space="preserve"> С. - благодарственные письма за организацию участия и подготовку воспитанников во </w:t>
      </w:r>
      <w:r w:rsidR="00E70703">
        <w:rPr>
          <w:rFonts w:ascii="Times New Roman" w:hAnsi="Times New Roman" w:cs="Times New Roman"/>
          <w:sz w:val="28"/>
          <w:szCs w:val="28"/>
          <w:lang w:val="en-US"/>
        </w:rPr>
        <w:t>II</w:t>
      </w:r>
      <w:r w:rsidR="00804401">
        <w:rPr>
          <w:rFonts w:ascii="Times New Roman" w:hAnsi="Times New Roman" w:cs="Times New Roman"/>
          <w:sz w:val="28"/>
          <w:szCs w:val="28"/>
        </w:rPr>
        <w:t xml:space="preserve"> </w:t>
      </w:r>
      <w:r w:rsidR="00E70703">
        <w:rPr>
          <w:rFonts w:ascii="Times New Roman" w:hAnsi="Times New Roman" w:cs="Times New Roman"/>
          <w:sz w:val="28"/>
          <w:szCs w:val="28"/>
        </w:rPr>
        <w:t>Всероссийском конкурсе творческих работ «Разноцветный мир детства», благодарность за организацию участия и подготовку воспитанников в международном игровом конкурсе «Человек и природа».</w:t>
      </w:r>
    </w:p>
    <w:p w:rsidR="00E70703" w:rsidRDefault="00AC1878" w:rsidP="00AC18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0703">
        <w:rPr>
          <w:rFonts w:ascii="Times New Roman" w:hAnsi="Times New Roman" w:cs="Times New Roman"/>
          <w:sz w:val="28"/>
          <w:szCs w:val="28"/>
        </w:rPr>
        <w:t xml:space="preserve">Злобина М.С. награждена Грамотой главного государственного инспектора района за </w:t>
      </w:r>
      <w:r w:rsidR="00E70703">
        <w:rPr>
          <w:rFonts w:ascii="Times New Roman" w:hAnsi="Times New Roman" w:cs="Times New Roman"/>
          <w:sz w:val="28"/>
          <w:szCs w:val="28"/>
          <w:lang w:val="en-US"/>
        </w:rPr>
        <w:t>II</w:t>
      </w:r>
      <w:r w:rsidR="00E70703">
        <w:rPr>
          <w:rFonts w:ascii="Times New Roman" w:hAnsi="Times New Roman" w:cs="Times New Roman"/>
          <w:sz w:val="28"/>
          <w:szCs w:val="28"/>
        </w:rPr>
        <w:t xml:space="preserve"> место в районном конкурсе информационных уголков «Дети-безопасность-дорога!» в номинации «Лучший уголок ПДД для детей дошкольного возраста».</w:t>
      </w:r>
    </w:p>
    <w:p w:rsidR="00E70703" w:rsidRDefault="00AC1878" w:rsidP="00AC18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0703">
        <w:rPr>
          <w:rFonts w:ascii="Times New Roman" w:hAnsi="Times New Roman" w:cs="Times New Roman"/>
          <w:sz w:val="28"/>
          <w:szCs w:val="28"/>
        </w:rPr>
        <w:t>Суховей М.В. стала победителем муниципального этапа краевого фестиваля мастеров «Русь мастеровая» в номинации декоративно-прикладное искусство «Сибирские узоры».</w:t>
      </w:r>
    </w:p>
    <w:p w:rsidR="006B1A0C" w:rsidRDefault="006B1A0C" w:rsidP="00AC1878">
      <w:pPr>
        <w:spacing w:after="0"/>
        <w:jc w:val="both"/>
        <w:rPr>
          <w:rFonts w:ascii="Times New Roman" w:hAnsi="Times New Roman" w:cs="Times New Roman"/>
          <w:sz w:val="28"/>
          <w:szCs w:val="28"/>
        </w:rPr>
      </w:pPr>
      <w:r w:rsidRPr="00196ED2">
        <w:rPr>
          <w:rFonts w:ascii="Times New Roman" w:hAnsi="Times New Roman" w:cs="Times New Roman"/>
          <w:sz w:val="28"/>
          <w:szCs w:val="28"/>
        </w:rPr>
        <w:t xml:space="preserve">Каждый педагог работает по индивидуально-образовательному маршруту (далее – ИОМ), который составляется на 1-3-5 лет </w:t>
      </w:r>
      <w:r w:rsidR="00804401">
        <w:rPr>
          <w:rFonts w:ascii="Times New Roman" w:hAnsi="Times New Roman" w:cs="Times New Roman"/>
          <w:sz w:val="28"/>
          <w:szCs w:val="28"/>
        </w:rPr>
        <w:t>в целях самообразования</w:t>
      </w:r>
      <w:r w:rsidR="00AC1878">
        <w:rPr>
          <w:rFonts w:ascii="Times New Roman" w:hAnsi="Times New Roman" w:cs="Times New Roman"/>
          <w:sz w:val="28"/>
          <w:szCs w:val="28"/>
        </w:rPr>
        <w:t>,</w:t>
      </w:r>
      <w:r w:rsidR="00804401">
        <w:rPr>
          <w:rFonts w:ascii="Times New Roman" w:hAnsi="Times New Roman" w:cs="Times New Roman"/>
          <w:sz w:val="28"/>
          <w:szCs w:val="28"/>
        </w:rPr>
        <w:t xml:space="preserve"> </w:t>
      </w:r>
      <w:r w:rsidRPr="00196ED2">
        <w:rPr>
          <w:rFonts w:ascii="Times New Roman" w:hAnsi="Times New Roman" w:cs="Times New Roman"/>
          <w:sz w:val="28"/>
          <w:szCs w:val="28"/>
        </w:rPr>
        <w:t xml:space="preserve">для изучения и применения новейших технологий, методик, приёмов в воспитательно-образовательной деятельности. </w:t>
      </w:r>
    </w:p>
    <w:p w:rsidR="006B1A0C" w:rsidRPr="006B1A0C" w:rsidRDefault="006B1A0C" w:rsidP="00AC1878">
      <w:pPr>
        <w:spacing w:after="0" w:line="276" w:lineRule="auto"/>
        <w:jc w:val="both"/>
        <w:rPr>
          <w:rFonts w:ascii="Times New Roman" w:hAnsi="Times New Roman" w:cs="Times New Roman"/>
          <w:sz w:val="28"/>
          <w:szCs w:val="28"/>
        </w:rPr>
      </w:pPr>
      <w:r w:rsidRPr="006B1A0C">
        <w:rPr>
          <w:rFonts w:ascii="Times New Roman" w:hAnsi="Times New Roman" w:cs="Times New Roman"/>
          <w:sz w:val="28"/>
          <w:szCs w:val="28"/>
        </w:rPr>
        <w:t>По результатам анкетирования выяв</w:t>
      </w:r>
      <w:r w:rsidR="00AC1878">
        <w:rPr>
          <w:rFonts w:ascii="Times New Roman" w:hAnsi="Times New Roman" w:cs="Times New Roman"/>
          <w:sz w:val="28"/>
          <w:szCs w:val="28"/>
        </w:rPr>
        <w:t>лен</w:t>
      </w:r>
      <w:r w:rsidRPr="006B1A0C">
        <w:rPr>
          <w:rFonts w:ascii="Times New Roman" w:hAnsi="Times New Roman" w:cs="Times New Roman"/>
          <w:sz w:val="28"/>
          <w:szCs w:val="28"/>
        </w:rPr>
        <w:t xml:space="preserve"> запрос педагогов на повышение квалификации по созданию условий для работы с детьми с ОВЗ. </w:t>
      </w:r>
    </w:p>
    <w:p w:rsidR="00196ED2" w:rsidRDefault="00AC1878" w:rsidP="00AC1878">
      <w:pPr>
        <w:pStyle w:val="a3"/>
        <w:spacing w:after="0"/>
        <w:ind w:left="142"/>
        <w:jc w:val="both"/>
        <w:rPr>
          <w:rFonts w:ascii="Times New Roman" w:hAnsi="Times New Roman" w:cs="Times New Roman"/>
          <w:i/>
          <w:sz w:val="28"/>
          <w:szCs w:val="28"/>
        </w:rPr>
      </w:pPr>
      <w:r>
        <w:rPr>
          <w:rFonts w:ascii="Times New Roman" w:hAnsi="Times New Roman" w:cs="Times New Roman"/>
          <w:i/>
          <w:sz w:val="28"/>
          <w:szCs w:val="28"/>
        </w:rPr>
        <w:t>1.2</w:t>
      </w:r>
      <w:r w:rsidR="0079409B">
        <w:rPr>
          <w:rFonts w:ascii="Times New Roman" w:hAnsi="Times New Roman" w:cs="Times New Roman"/>
          <w:i/>
          <w:sz w:val="28"/>
          <w:szCs w:val="28"/>
        </w:rPr>
        <w:t xml:space="preserve"> </w:t>
      </w:r>
      <w:r w:rsidR="00196ED2" w:rsidRPr="00196ED2">
        <w:rPr>
          <w:rFonts w:ascii="Times New Roman" w:hAnsi="Times New Roman" w:cs="Times New Roman"/>
          <w:i/>
          <w:sz w:val="28"/>
          <w:szCs w:val="28"/>
        </w:rPr>
        <w:t>Программно-методическое обеспечение образовательной деятельности.</w:t>
      </w:r>
    </w:p>
    <w:p w:rsidR="001447E7" w:rsidRPr="00801FD5" w:rsidRDefault="00801FD5" w:rsidP="00AC1878">
      <w:pPr>
        <w:spacing w:after="0"/>
        <w:jc w:val="both"/>
        <w:rPr>
          <w:rFonts w:ascii="Times New Roman" w:hAnsi="Times New Roman" w:cs="Times New Roman"/>
          <w:sz w:val="28"/>
          <w:szCs w:val="28"/>
        </w:rPr>
      </w:pPr>
      <w:r w:rsidRPr="00801FD5">
        <w:rPr>
          <w:rFonts w:ascii="Times New Roman" w:hAnsi="Times New Roman" w:cs="Times New Roman"/>
          <w:sz w:val="28"/>
          <w:szCs w:val="28"/>
        </w:rPr>
        <w:t xml:space="preserve">Детский сад работает по </w:t>
      </w:r>
      <w:r>
        <w:rPr>
          <w:rFonts w:ascii="Times New Roman" w:hAnsi="Times New Roman" w:cs="Times New Roman"/>
          <w:sz w:val="28"/>
          <w:szCs w:val="28"/>
        </w:rPr>
        <w:t xml:space="preserve">Программе развития и </w:t>
      </w:r>
      <w:r w:rsidRPr="00801FD5">
        <w:rPr>
          <w:rFonts w:ascii="Times New Roman" w:hAnsi="Times New Roman" w:cs="Times New Roman"/>
          <w:sz w:val="28"/>
          <w:szCs w:val="28"/>
        </w:rPr>
        <w:t xml:space="preserve">Основной образовательной программе дошкольного образования (далее – ООП), разработанной на основе </w:t>
      </w:r>
      <w:r w:rsidRPr="00801FD5">
        <w:rPr>
          <w:rFonts w:ascii="Times New Roman" w:hAnsi="Times New Roman" w:cs="Times New Roman"/>
          <w:sz w:val="28"/>
          <w:szCs w:val="28"/>
        </w:rPr>
        <w:lastRenderedPageBreak/>
        <w:t>примерной общеобразовательной программы дошкольного образования «От рождения до школы» под редакцией Н.Е. Вераксы, Т.С.Комаровой, М.А.Васильевой. Вся деятельность коллектива построена в соответствии с законодательством РФ, законом «Об образовании в Российской Федерации», требованиями ФГОС ДО, Уставом, сводом локальных актов и положений, разработанных на базе Учреждения соответствии с новыми требованиями ФГОС ДО.</w:t>
      </w:r>
      <w:r>
        <w:rPr>
          <w:rFonts w:ascii="Times New Roman" w:hAnsi="Times New Roman" w:cs="Times New Roman"/>
          <w:sz w:val="28"/>
          <w:szCs w:val="28"/>
        </w:rPr>
        <w:t xml:space="preserve"> Все педагоги работают по рабочим программам. (см. на сайте учреждения). Кружковая деятельность (вариативная часть ООП ДО) документирована.</w:t>
      </w:r>
    </w:p>
    <w:p w:rsidR="006B1A0C" w:rsidRDefault="00DF7257" w:rsidP="00AC1878">
      <w:pPr>
        <w:spacing w:after="0"/>
        <w:jc w:val="both"/>
        <w:rPr>
          <w:rFonts w:ascii="Times New Roman" w:hAnsi="Times New Roman" w:cs="Times New Roman"/>
          <w:sz w:val="28"/>
          <w:szCs w:val="28"/>
        </w:rPr>
      </w:pPr>
      <w:r>
        <w:rPr>
          <w:rFonts w:ascii="Times New Roman" w:hAnsi="Times New Roman" w:cs="Times New Roman"/>
          <w:sz w:val="28"/>
          <w:szCs w:val="28"/>
        </w:rPr>
        <w:t>П</w:t>
      </w:r>
      <w:r w:rsidR="00196ED2" w:rsidRPr="00196ED2">
        <w:rPr>
          <w:rFonts w:ascii="Times New Roman" w:hAnsi="Times New Roman" w:cs="Times New Roman"/>
          <w:sz w:val="28"/>
          <w:szCs w:val="28"/>
        </w:rPr>
        <w:t>едагоги обеспечены учебно-методическими комплектами</w:t>
      </w:r>
      <w:r w:rsidR="00196ED2">
        <w:rPr>
          <w:rFonts w:ascii="Times New Roman" w:hAnsi="Times New Roman" w:cs="Times New Roman"/>
          <w:sz w:val="28"/>
          <w:szCs w:val="28"/>
        </w:rPr>
        <w:t>,</w:t>
      </w:r>
      <w:r w:rsidR="0079409B">
        <w:rPr>
          <w:rFonts w:ascii="Times New Roman" w:hAnsi="Times New Roman" w:cs="Times New Roman"/>
          <w:sz w:val="28"/>
          <w:szCs w:val="28"/>
        </w:rPr>
        <w:t xml:space="preserve"> </w:t>
      </w:r>
      <w:r w:rsidR="00196ED2">
        <w:rPr>
          <w:rFonts w:ascii="Times New Roman" w:hAnsi="Times New Roman" w:cs="Times New Roman"/>
          <w:sz w:val="28"/>
          <w:szCs w:val="28"/>
        </w:rPr>
        <w:t>ежемесячно проводились консультации по те</w:t>
      </w:r>
      <w:r w:rsidR="009566A6">
        <w:rPr>
          <w:rFonts w:ascii="Times New Roman" w:hAnsi="Times New Roman" w:cs="Times New Roman"/>
          <w:sz w:val="28"/>
          <w:szCs w:val="28"/>
        </w:rPr>
        <w:t xml:space="preserve">ме годового плана и по запросам. Для повышения профессиональной компетентности в области комфортного пребывания детей в детском саду работала проблемная группа. </w:t>
      </w:r>
      <w:r w:rsidR="00196ED2" w:rsidRPr="00196ED2">
        <w:rPr>
          <w:rFonts w:ascii="Times New Roman" w:hAnsi="Times New Roman" w:cs="Times New Roman"/>
          <w:sz w:val="28"/>
          <w:szCs w:val="28"/>
        </w:rPr>
        <w:t xml:space="preserve">В методическом кабинете имеется библиотека педагогической литературы, ведется картотека </w:t>
      </w:r>
      <w:r w:rsidR="00196ED2">
        <w:rPr>
          <w:rFonts w:ascii="Times New Roman" w:hAnsi="Times New Roman" w:cs="Times New Roman"/>
          <w:sz w:val="28"/>
          <w:szCs w:val="28"/>
        </w:rPr>
        <w:t>периодических изданий с 1989 года.</w:t>
      </w:r>
    </w:p>
    <w:p w:rsidR="0079409B" w:rsidRDefault="0079409B" w:rsidP="0079409B">
      <w:pPr>
        <w:spacing w:after="0"/>
        <w:jc w:val="both"/>
        <w:rPr>
          <w:rFonts w:ascii="Times New Roman" w:hAnsi="Times New Roman" w:cs="Times New Roman"/>
          <w:sz w:val="28"/>
          <w:szCs w:val="28"/>
        </w:rPr>
      </w:pPr>
      <w:r>
        <w:rPr>
          <w:rFonts w:ascii="Times New Roman" w:hAnsi="Times New Roman" w:cs="Times New Roman"/>
          <w:i/>
          <w:sz w:val="28"/>
          <w:szCs w:val="28"/>
        </w:rPr>
        <w:t xml:space="preserve">1.3 </w:t>
      </w:r>
      <w:r w:rsidR="006B1A0C" w:rsidRPr="0079409B">
        <w:rPr>
          <w:rFonts w:ascii="Times New Roman" w:hAnsi="Times New Roman" w:cs="Times New Roman"/>
          <w:i/>
          <w:sz w:val="28"/>
          <w:szCs w:val="28"/>
        </w:rPr>
        <w:t>Психолого-педагогическое обеспечение образовательной деятельности</w:t>
      </w:r>
      <w:r w:rsidR="006B1A0C" w:rsidRPr="0079409B">
        <w:rPr>
          <w:rFonts w:ascii="Times New Roman" w:hAnsi="Times New Roman" w:cs="Times New Roman"/>
          <w:sz w:val="28"/>
          <w:szCs w:val="28"/>
        </w:rPr>
        <w:t>.</w:t>
      </w:r>
      <w:r>
        <w:rPr>
          <w:rFonts w:ascii="Times New Roman" w:hAnsi="Times New Roman" w:cs="Times New Roman"/>
          <w:sz w:val="28"/>
          <w:szCs w:val="28"/>
        </w:rPr>
        <w:t xml:space="preserve"> </w:t>
      </w:r>
    </w:p>
    <w:p w:rsidR="00720133" w:rsidRPr="0079409B" w:rsidRDefault="00DF7257" w:rsidP="0079409B">
      <w:pPr>
        <w:spacing w:after="0"/>
        <w:jc w:val="both"/>
        <w:rPr>
          <w:rFonts w:ascii="Times New Roman" w:hAnsi="Times New Roman" w:cs="Times New Roman"/>
          <w:sz w:val="28"/>
          <w:szCs w:val="28"/>
        </w:rPr>
      </w:pPr>
      <w:r w:rsidRPr="0079409B">
        <w:rPr>
          <w:rFonts w:ascii="Times New Roman" w:hAnsi="Times New Roman" w:cs="Times New Roman"/>
          <w:sz w:val="28"/>
          <w:szCs w:val="28"/>
        </w:rPr>
        <w:t xml:space="preserve">Вся непрерывная образовательная деятельность педагогов проводилась согласно учебному графику, расписанию непрерывной образовательной деятельности (согласованным с требованиями СанПиН), утвержденным рабочим программам, перспективным и календарным планам с учетом комплексно-тематического планирования. </w:t>
      </w:r>
      <w:r w:rsidR="00720133" w:rsidRPr="0079409B">
        <w:rPr>
          <w:rFonts w:ascii="Times New Roman" w:hAnsi="Times New Roman" w:cs="Times New Roman"/>
          <w:sz w:val="28"/>
          <w:szCs w:val="28"/>
        </w:rPr>
        <w:t xml:space="preserve">Всеми </w:t>
      </w:r>
      <w:r w:rsidRPr="0079409B">
        <w:rPr>
          <w:rFonts w:ascii="Times New Roman" w:hAnsi="Times New Roman" w:cs="Times New Roman"/>
          <w:sz w:val="28"/>
          <w:szCs w:val="28"/>
        </w:rPr>
        <w:t>педагогами</w:t>
      </w:r>
      <w:r w:rsidR="0079409B">
        <w:rPr>
          <w:rFonts w:ascii="Times New Roman" w:hAnsi="Times New Roman" w:cs="Times New Roman"/>
          <w:sz w:val="28"/>
          <w:szCs w:val="28"/>
        </w:rPr>
        <w:t xml:space="preserve"> </w:t>
      </w:r>
      <w:r w:rsidRPr="0079409B">
        <w:rPr>
          <w:rFonts w:ascii="Times New Roman" w:hAnsi="Times New Roman" w:cs="Times New Roman"/>
          <w:sz w:val="28"/>
          <w:szCs w:val="28"/>
        </w:rPr>
        <w:t xml:space="preserve">в </w:t>
      </w:r>
      <w:r w:rsidR="00720133" w:rsidRPr="0079409B">
        <w:rPr>
          <w:rFonts w:ascii="Times New Roman" w:hAnsi="Times New Roman" w:cs="Times New Roman"/>
          <w:sz w:val="28"/>
          <w:szCs w:val="28"/>
        </w:rPr>
        <w:t xml:space="preserve">воспитательно-образовательной деятельности учитывался возраст ребенка и его индивидуальные особенности (группа здоровья, особенности развития детей с ОВЗ, утомляемость, темперамент и др.). На занятиях </w:t>
      </w:r>
      <w:r w:rsidRPr="0079409B">
        <w:rPr>
          <w:rFonts w:ascii="Times New Roman" w:hAnsi="Times New Roman" w:cs="Times New Roman"/>
          <w:sz w:val="28"/>
          <w:szCs w:val="28"/>
        </w:rPr>
        <w:t>регулировалась</w:t>
      </w:r>
      <w:r w:rsidR="00720133" w:rsidRPr="0079409B">
        <w:rPr>
          <w:rFonts w:ascii="Times New Roman" w:hAnsi="Times New Roman" w:cs="Times New Roman"/>
          <w:sz w:val="28"/>
          <w:szCs w:val="28"/>
        </w:rPr>
        <w:t xml:space="preserve"> нагрузк</w:t>
      </w:r>
      <w:r w:rsidRPr="0079409B">
        <w:rPr>
          <w:rFonts w:ascii="Times New Roman" w:hAnsi="Times New Roman" w:cs="Times New Roman"/>
          <w:sz w:val="28"/>
          <w:szCs w:val="28"/>
        </w:rPr>
        <w:t>а</w:t>
      </w:r>
      <w:r w:rsidR="00720133" w:rsidRPr="0079409B">
        <w:rPr>
          <w:rFonts w:ascii="Times New Roman" w:hAnsi="Times New Roman" w:cs="Times New Roman"/>
          <w:sz w:val="28"/>
          <w:szCs w:val="28"/>
        </w:rPr>
        <w:t xml:space="preserve"> разным уровнем сложности заданий. Для снятия напряжения использовали</w:t>
      </w:r>
      <w:r w:rsidRPr="0079409B">
        <w:rPr>
          <w:rFonts w:ascii="Times New Roman" w:hAnsi="Times New Roman" w:cs="Times New Roman"/>
          <w:sz w:val="28"/>
          <w:szCs w:val="28"/>
        </w:rPr>
        <w:t>сь пальчиковая гимнастика</w:t>
      </w:r>
      <w:r w:rsidR="00720133" w:rsidRPr="0079409B">
        <w:rPr>
          <w:rFonts w:ascii="Times New Roman" w:hAnsi="Times New Roman" w:cs="Times New Roman"/>
          <w:sz w:val="28"/>
          <w:szCs w:val="28"/>
        </w:rPr>
        <w:t xml:space="preserve">, упражнения для глаз, физкультминутки. </w:t>
      </w:r>
      <w:r w:rsidR="006B1A0C" w:rsidRPr="0079409B">
        <w:rPr>
          <w:rFonts w:ascii="Times New Roman" w:hAnsi="Times New Roman" w:cs="Times New Roman"/>
          <w:sz w:val="28"/>
          <w:szCs w:val="28"/>
        </w:rPr>
        <w:t>Созданы условия для самостоятельной деятельности детей с учетом их индивидуальных особенностей. Для развития инициативы и твор</w:t>
      </w:r>
      <w:r w:rsidRPr="0079409B">
        <w:rPr>
          <w:rFonts w:ascii="Times New Roman" w:hAnsi="Times New Roman" w:cs="Times New Roman"/>
          <w:sz w:val="28"/>
          <w:szCs w:val="28"/>
        </w:rPr>
        <w:t>чества детей активно применялась</w:t>
      </w:r>
      <w:r w:rsidR="006B1A0C" w:rsidRPr="0079409B">
        <w:rPr>
          <w:rFonts w:ascii="Times New Roman" w:hAnsi="Times New Roman" w:cs="Times New Roman"/>
          <w:sz w:val="28"/>
          <w:szCs w:val="28"/>
        </w:rPr>
        <w:t xml:space="preserve"> проектная деятельность. </w:t>
      </w:r>
      <w:r w:rsidRPr="0079409B">
        <w:rPr>
          <w:rFonts w:ascii="Times New Roman" w:hAnsi="Times New Roman" w:cs="Times New Roman"/>
          <w:sz w:val="28"/>
          <w:szCs w:val="28"/>
        </w:rPr>
        <w:t xml:space="preserve">  По </w:t>
      </w:r>
      <w:r w:rsidR="00F83ADD" w:rsidRPr="0079409B">
        <w:rPr>
          <w:rFonts w:ascii="Times New Roman" w:hAnsi="Times New Roman" w:cs="Times New Roman"/>
          <w:sz w:val="28"/>
          <w:szCs w:val="28"/>
        </w:rPr>
        <w:t>реализации в</w:t>
      </w:r>
      <w:r w:rsidRPr="0079409B">
        <w:rPr>
          <w:rFonts w:ascii="Times New Roman" w:hAnsi="Times New Roman" w:cs="Times New Roman"/>
          <w:sz w:val="28"/>
          <w:szCs w:val="28"/>
        </w:rPr>
        <w:t>ариативной части ООП ДО работают</w:t>
      </w:r>
      <w:r w:rsidR="00F83ADD" w:rsidRPr="0079409B">
        <w:rPr>
          <w:rFonts w:ascii="Times New Roman" w:hAnsi="Times New Roman" w:cs="Times New Roman"/>
          <w:sz w:val="28"/>
          <w:szCs w:val="28"/>
        </w:rPr>
        <w:t xml:space="preserve"> пять кружков</w:t>
      </w:r>
      <w:r w:rsidRPr="0079409B">
        <w:rPr>
          <w:rFonts w:ascii="Times New Roman" w:hAnsi="Times New Roman" w:cs="Times New Roman"/>
          <w:sz w:val="28"/>
          <w:szCs w:val="28"/>
        </w:rPr>
        <w:t xml:space="preserve"> (театральный, танцевальный, вокальный, изобразительной деятельности и ручного труда)</w:t>
      </w:r>
      <w:r w:rsidR="00F83ADD" w:rsidRPr="0079409B">
        <w:rPr>
          <w:rFonts w:ascii="Times New Roman" w:hAnsi="Times New Roman" w:cs="Times New Roman"/>
          <w:sz w:val="28"/>
          <w:szCs w:val="28"/>
        </w:rPr>
        <w:t xml:space="preserve">, которые </w:t>
      </w:r>
      <w:r w:rsidR="008F4A6B">
        <w:rPr>
          <w:rFonts w:ascii="Times New Roman" w:hAnsi="Times New Roman" w:cs="Times New Roman"/>
          <w:sz w:val="28"/>
          <w:szCs w:val="28"/>
        </w:rPr>
        <w:t xml:space="preserve">были </w:t>
      </w:r>
      <w:r w:rsidR="00F83ADD" w:rsidRPr="0079409B">
        <w:rPr>
          <w:rFonts w:ascii="Times New Roman" w:hAnsi="Times New Roman" w:cs="Times New Roman"/>
          <w:sz w:val="28"/>
          <w:szCs w:val="28"/>
        </w:rPr>
        <w:t>организова</w:t>
      </w:r>
      <w:r w:rsidR="008F4A6B">
        <w:rPr>
          <w:rFonts w:ascii="Times New Roman" w:hAnsi="Times New Roman" w:cs="Times New Roman"/>
          <w:sz w:val="28"/>
          <w:szCs w:val="28"/>
        </w:rPr>
        <w:t>ны</w:t>
      </w:r>
      <w:r w:rsidR="00F83ADD" w:rsidRPr="0079409B">
        <w:rPr>
          <w:rFonts w:ascii="Times New Roman" w:hAnsi="Times New Roman" w:cs="Times New Roman"/>
          <w:sz w:val="28"/>
          <w:szCs w:val="28"/>
        </w:rPr>
        <w:t xml:space="preserve"> с учетом пожеланий родителей и возможностей педагогов учреждения. </w:t>
      </w:r>
      <w:r w:rsidRPr="0079409B">
        <w:rPr>
          <w:rFonts w:ascii="Times New Roman" w:hAnsi="Times New Roman" w:cs="Times New Roman"/>
          <w:sz w:val="28"/>
          <w:szCs w:val="28"/>
        </w:rPr>
        <w:t>Продолжает реализо</w:t>
      </w:r>
      <w:r w:rsidR="008F4A6B">
        <w:rPr>
          <w:rFonts w:ascii="Times New Roman" w:hAnsi="Times New Roman" w:cs="Times New Roman"/>
          <w:sz w:val="28"/>
          <w:szCs w:val="28"/>
        </w:rPr>
        <w:t>вы</w:t>
      </w:r>
      <w:r w:rsidRPr="0079409B">
        <w:rPr>
          <w:rFonts w:ascii="Times New Roman" w:hAnsi="Times New Roman" w:cs="Times New Roman"/>
          <w:sz w:val="28"/>
          <w:szCs w:val="28"/>
        </w:rPr>
        <w:t>ва</w:t>
      </w:r>
      <w:r w:rsidR="00F83ADD" w:rsidRPr="0079409B">
        <w:rPr>
          <w:rFonts w:ascii="Times New Roman" w:hAnsi="Times New Roman" w:cs="Times New Roman"/>
          <w:sz w:val="28"/>
          <w:szCs w:val="28"/>
        </w:rPr>
        <w:t>т</w:t>
      </w:r>
      <w:r w:rsidRPr="0079409B">
        <w:rPr>
          <w:rFonts w:ascii="Times New Roman" w:hAnsi="Times New Roman" w:cs="Times New Roman"/>
          <w:sz w:val="28"/>
          <w:szCs w:val="28"/>
        </w:rPr>
        <w:t>ь</w:t>
      </w:r>
      <w:r w:rsidR="00F83ADD" w:rsidRPr="0079409B">
        <w:rPr>
          <w:rFonts w:ascii="Times New Roman" w:hAnsi="Times New Roman" w:cs="Times New Roman"/>
          <w:sz w:val="28"/>
          <w:szCs w:val="28"/>
        </w:rPr>
        <w:t xml:space="preserve">ся районный проект «Маленький талант». </w:t>
      </w:r>
    </w:p>
    <w:p w:rsidR="00F76C48" w:rsidRDefault="00F83ADD" w:rsidP="008F4A6B">
      <w:pPr>
        <w:spacing w:after="0"/>
        <w:jc w:val="both"/>
        <w:rPr>
          <w:rFonts w:ascii="Times New Roman" w:hAnsi="Times New Roman" w:cs="Times New Roman"/>
          <w:sz w:val="28"/>
          <w:szCs w:val="28"/>
        </w:rPr>
      </w:pPr>
      <w:r>
        <w:rPr>
          <w:rFonts w:ascii="Times New Roman" w:hAnsi="Times New Roman" w:cs="Times New Roman"/>
          <w:sz w:val="28"/>
          <w:szCs w:val="28"/>
        </w:rPr>
        <w:t xml:space="preserve">Педагогом - психологом проводится большая работа </w:t>
      </w:r>
      <w:r w:rsidR="00F76C48">
        <w:rPr>
          <w:rFonts w:ascii="Times New Roman" w:hAnsi="Times New Roman" w:cs="Times New Roman"/>
          <w:sz w:val="28"/>
          <w:szCs w:val="28"/>
        </w:rPr>
        <w:t xml:space="preserve">по </w:t>
      </w:r>
      <w:r>
        <w:rPr>
          <w:rFonts w:ascii="Times New Roman" w:hAnsi="Times New Roman" w:cs="Times New Roman"/>
          <w:sz w:val="28"/>
          <w:szCs w:val="28"/>
        </w:rPr>
        <w:t xml:space="preserve">адаптации вновь прибывших детей, фронтальные занятия с воспитанниками подготовительной группы, индивидуальные занятия </w:t>
      </w:r>
      <w:r w:rsidR="00F76C48">
        <w:rPr>
          <w:rFonts w:ascii="Times New Roman" w:hAnsi="Times New Roman" w:cs="Times New Roman"/>
          <w:sz w:val="28"/>
          <w:szCs w:val="28"/>
        </w:rPr>
        <w:t xml:space="preserve">с детьми с ОВЗ. В детском саду нет логопеда и дефектолога, поэтому действующий ПМПк </w:t>
      </w:r>
      <w:r w:rsidR="00DF7257">
        <w:rPr>
          <w:rFonts w:ascii="Times New Roman" w:hAnsi="Times New Roman" w:cs="Times New Roman"/>
          <w:sz w:val="28"/>
          <w:szCs w:val="28"/>
        </w:rPr>
        <w:t xml:space="preserve">учреждения </w:t>
      </w:r>
      <w:r w:rsidR="00F76C48">
        <w:rPr>
          <w:rFonts w:ascii="Times New Roman" w:hAnsi="Times New Roman" w:cs="Times New Roman"/>
          <w:sz w:val="28"/>
          <w:szCs w:val="28"/>
        </w:rPr>
        <w:t>направляет родителей с детьми для коррекции про</w:t>
      </w:r>
      <w:r w:rsidR="00DF7257">
        <w:rPr>
          <w:rFonts w:ascii="Times New Roman" w:hAnsi="Times New Roman" w:cs="Times New Roman"/>
          <w:sz w:val="28"/>
          <w:szCs w:val="28"/>
        </w:rPr>
        <w:t>блем в районный центр «Доверие» пгт Курагино.</w:t>
      </w:r>
    </w:p>
    <w:p w:rsidR="00E70703" w:rsidRPr="001C278F" w:rsidRDefault="00F76C48" w:rsidP="008F4A6B">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создания условий по успешному переводу воспитанников на следующую ступень образования между детским садом и МКОУ СОШ №13 </w:t>
      </w:r>
      <w:r w:rsidR="00DF7257">
        <w:rPr>
          <w:rFonts w:ascii="Times New Roman" w:hAnsi="Times New Roman" w:cs="Times New Roman"/>
          <w:sz w:val="28"/>
          <w:szCs w:val="28"/>
        </w:rPr>
        <w:t>заключен договор</w:t>
      </w:r>
      <w:r w:rsidR="001E332F">
        <w:rPr>
          <w:rFonts w:ascii="Times New Roman" w:hAnsi="Times New Roman" w:cs="Times New Roman"/>
          <w:sz w:val="28"/>
          <w:szCs w:val="28"/>
        </w:rPr>
        <w:t xml:space="preserve"> и </w:t>
      </w:r>
      <w:r>
        <w:rPr>
          <w:rFonts w:ascii="Times New Roman" w:hAnsi="Times New Roman" w:cs="Times New Roman"/>
          <w:sz w:val="28"/>
          <w:szCs w:val="28"/>
        </w:rPr>
        <w:t>имеется план работы</w:t>
      </w:r>
      <w:r w:rsidR="00556CF7">
        <w:rPr>
          <w:rFonts w:ascii="Times New Roman" w:hAnsi="Times New Roman" w:cs="Times New Roman"/>
          <w:sz w:val="28"/>
          <w:szCs w:val="28"/>
        </w:rPr>
        <w:t>. В этом году продуктивно прошли все запланированные мероприятия. План выполнен на 100%.</w:t>
      </w:r>
    </w:p>
    <w:p w:rsidR="002A5DDA" w:rsidRDefault="00333679" w:rsidP="0033367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1.4 </w:t>
      </w:r>
      <w:r w:rsidR="001C278F" w:rsidRPr="00333679">
        <w:rPr>
          <w:rFonts w:ascii="Times New Roman" w:hAnsi="Times New Roman" w:cs="Times New Roman"/>
          <w:i/>
          <w:sz w:val="28"/>
          <w:szCs w:val="28"/>
        </w:rPr>
        <w:t>Материально-техническая база</w:t>
      </w:r>
      <w:r w:rsidRPr="00333679">
        <w:rPr>
          <w:rFonts w:ascii="Times New Roman" w:hAnsi="Times New Roman" w:cs="Times New Roman"/>
          <w:i/>
          <w:sz w:val="28"/>
          <w:szCs w:val="28"/>
        </w:rPr>
        <w:t xml:space="preserve"> </w:t>
      </w:r>
      <w:r w:rsidR="00556CF7" w:rsidRPr="00333679">
        <w:rPr>
          <w:rFonts w:ascii="Times New Roman" w:hAnsi="Times New Roman" w:cs="Times New Roman"/>
          <w:i/>
          <w:sz w:val="28"/>
          <w:szCs w:val="28"/>
        </w:rPr>
        <w:t>для реализации ООП ДО</w:t>
      </w:r>
      <w:r w:rsidR="00556CF7" w:rsidRPr="00333679">
        <w:rPr>
          <w:rFonts w:ascii="Times New Roman" w:hAnsi="Times New Roman" w:cs="Times New Roman"/>
          <w:sz w:val="28"/>
          <w:szCs w:val="28"/>
        </w:rPr>
        <w:t xml:space="preserve">. </w:t>
      </w:r>
      <w:r w:rsidR="00972E3C" w:rsidRPr="00333679">
        <w:rPr>
          <w:rFonts w:ascii="Times New Roman" w:hAnsi="Times New Roman" w:cs="Times New Roman"/>
          <w:sz w:val="28"/>
          <w:szCs w:val="28"/>
        </w:rPr>
        <w:t>Материально-техническое обеспечение образов</w:t>
      </w:r>
      <w:r w:rsidR="001E332F" w:rsidRPr="00333679">
        <w:rPr>
          <w:rFonts w:ascii="Times New Roman" w:hAnsi="Times New Roman" w:cs="Times New Roman"/>
          <w:sz w:val="28"/>
          <w:szCs w:val="28"/>
        </w:rPr>
        <w:t>ательного процесса см. в таблице</w:t>
      </w:r>
      <w:r w:rsidR="00972E3C" w:rsidRPr="00333679">
        <w:rPr>
          <w:rFonts w:ascii="Times New Roman" w:hAnsi="Times New Roman" w:cs="Times New Roman"/>
          <w:sz w:val="28"/>
          <w:szCs w:val="28"/>
        </w:rPr>
        <w:t xml:space="preserve"> на стр.54-57 «</w:t>
      </w:r>
      <w:r w:rsidR="00AF5671" w:rsidRPr="00333679">
        <w:rPr>
          <w:rFonts w:ascii="Times New Roman" w:hAnsi="Times New Roman" w:cs="Times New Roman"/>
          <w:sz w:val="28"/>
          <w:szCs w:val="28"/>
        </w:rPr>
        <w:t xml:space="preserve">Основной образовательной программы дошкольного образования» от 2017 года </w:t>
      </w:r>
      <w:r w:rsidR="00AF5671" w:rsidRPr="00333679">
        <w:rPr>
          <w:rFonts w:ascii="Times New Roman" w:hAnsi="Times New Roman" w:cs="Times New Roman"/>
          <w:sz w:val="28"/>
          <w:szCs w:val="28"/>
        </w:rPr>
        <w:lastRenderedPageBreak/>
        <w:t xml:space="preserve">на сайте учреждения в разделе «Документы». </w:t>
      </w:r>
      <w:r w:rsidR="001C278F" w:rsidRPr="00333679">
        <w:rPr>
          <w:rFonts w:ascii="Times New Roman" w:hAnsi="Times New Roman" w:cs="Times New Roman"/>
          <w:sz w:val="28"/>
          <w:szCs w:val="28"/>
        </w:rPr>
        <w:t xml:space="preserve">В 2017-2018 учебном году прошли четыре проверки надзорными органами. Без замечаний прошли две </w:t>
      </w:r>
      <w:r>
        <w:rPr>
          <w:rFonts w:ascii="Times New Roman" w:hAnsi="Times New Roman" w:cs="Times New Roman"/>
          <w:sz w:val="28"/>
          <w:szCs w:val="28"/>
        </w:rPr>
        <w:t xml:space="preserve">внеплановые </w:t>
      </w:r>
      <w:r w:rsidR="001C278F" w:rsidRPr="00333679">
        <w:rPr>
          <w:rFonts w:ascii="Times New Roman" w:hAnsi="Times New Roman" w:cs="Times New Roman"/>
          <w:sz w:val="28"/>
          <w:szCs w:val="28"/>
        </w:rPr>
        <w:t>проверки Роспотребнадзор</w:t>
      </w:r>
      <w:r>
        <w:rPr>
          <w:rFonts w:ascii="Times New Roman" w:hAnsi="Times New Roman" w:cs="Times New Roman"/>
          <w:sz w:val="28"/>
          <w:szCs w:val="28"/>
        </w:rPr>
        <w:t xml:space="preserve">ом </w:t>
      </w:r>
      <w:r w:rsidR="001C278F" w:rsidRPr="00333679">
        <w:rPr>
          <w:rFonts w:ascii="Times New Roman" w:hAnsi="Times New Roman" w:cs="Times New Roman"/>
          <w:sz w:val="28"/>
          <w:szCs w:val="28"/>
        </w:rPr>
        <w:t xml:space="preserve"> по уст</w:t>
      </w:r>
      <w:r w:rsidR="00FD25D3">
        <w:rPr>
          <w:rFonts w:ascii="Times New Roman" w:hAnsi="Times New Roman" w:cs="Times New Roman"/>
          <w:sz w:val="28"/>
          <w:szCs w:val="28"/>
        </w:rPr>
        <w:t>ранению предписаний, которые были выданы в 2016</w:t>
      </w:r>
      <w:r w:rsidR="002A5DDA">
        <w:rPr>
          <w:rFonts w:ascii="Times New Roman" w:hAnsi="Times New Roman" w:cs="Times New Roman"/>
          <w:sz w:val="28"/>
          <w:szCs w:val="28"/>
        </w:rPr>
        <w:t>-2017 году</w:t>
      </w:r>
      <w:r w:rsidR="001E332F" w:rsidRPr="00333679">
        <w:rPr>
          <w:rFonts w:ascii="Times New Roman" w:hAnsi="Times New Roman" w:cs="Times New Roman"/>
          <w:sz w:val="28"/>
          <w:szCs w:val="28"/>
        </w:rPr>
        <w:t>.</w:t>
      </w:r>
      <w:r w:rsidR="001C278F" w:rsidRPr="00333679">
        <w:rPr>
          <w:rFonts w:ascii="Times New Roman" w:hAnsi="Times New Roman" w:cs="Times New Roman"/>
          <w:sz w:val="28"/>
          <w:szCs w:val="28"/>
        </w:rPr>
        <w:t xml:space="preserve"> </w:t>
      </w:r>
      <w:r w:rsidR="002A5DDA">
        <w:rPr>
          <w:rFonts w:ascii="Times New Roman" w:hAnsi="Times New Roman" w:cs="Times New Roman"/>
          <w:sz w:val="28"/>
          <w:szCs w:val="28"/>
        </w:rPr>
        <w:t>Для этого в детском саду дополнительно установлена сантехника</w:t>
      </w:r>
      <w:r w:rsidR="000725C3">
        <w:rPr>
          <w:rFonts w:ascii="Times New Roman" w:hAnsi="Times New Roman" w:cs="Times New Roman"/>
          <w:sz w:val="28"/>
          <w:szCs w:val="28"/>
        </w:rPr>
        <w:t xml:space="preserve"> для сотрудников</w:t>
      </w:r>
      <w:r w:rsidR="002A5DDA">
        <w:rPr>
          <w:rFonts w:ascii="Times New Roman" w:hAnsi="Times New Roman" w:cs="Times New Roman"/>
          <w:sz w:val="28"/>
          <w:szCs w:val="28"/>
        </w:rPr>
        <w:t>, заменены несколько плафонов</w:t>
      </w:r>
      <w:r w:rsidR="000725C3">
        <w:rPr>
          <w:rFonts w:ascii="Times New Roman" w:hAnsi="Times New Roman" w:cs="Times New Roman"/>
          <w:sz w:val="28"/>
          <w:szCs w:val="28"/>
        </w:rPr>
        <w:t xml:space="preserve"> старого типа, созданы условия для сушки верхней одежды</w:t>
      </w:r>
      <w:r w:rsidR="003E4673">
        <w:rPr>
          <w:rFonts w:ascii="Times New Roman" w:hAnsi="Times New Roman" w:cs="Times New Roman"/>
          <w:sz w:val="28"/>
          <w:szCs w:val="28"/>
        </w:rPr>
        <w:t xml:space="preserve"> детей</w:t>
      </w:r>
      <w:r w:rsidR="000725C3">
        <w:rPr>
          <w:rFonts w:ascii="Times New Roman" w:hAnsi="Times New Roman" w:cs="Times New Roman"/>
          <w:sz w:val="28"/>
          <w:szCs w:val="28"/>
        </w:rPr>
        <w:t>.</w:t>
      </w:r>
      <w:r w:rsidR="002A5DDA">
        <w:rPr>
          <w:rFonts w:ascii="Times New Roman" w:hAnsi="Times New Roman" w:cs="Times New Roman"/>
          <w:sz w:val="28"/>
          <w:szCs w:val="28"/>
        </w:rPr>
        <w:t xml:space="preserve"> </w:t>
      </w:r>
    </w:p>
    <w:p w:rsidR="003E4673" w:rsidRDefault="001C278F" w:rsidP="00333679">
      <w:pPr>
        <w:spacing w:after="0" w:line="240" w:lineRule="auto"/>
        <w:jc w:val="both"/>
        <w:rPr>
          <w:rFonts w:ascii="Times New Roman" w:hAnsi="Times New Roman" w:cs="Times New Roman"/>
          <w:sz w:val="28"/>
          <w:szCs w:val="28"/>
        </w:rPr>
      </w:pPr>
      <w:r w:rsidRPr="00333679">
        <w:rPr>
          <w:rFonts w:ascii="Times New Roman" w:hAnsi="Times New Roman" w:cs="Times New Roman"/>
          <w:sz w:val="28"/>
          <w:szCs w:val="28"/>
        </w:rPr>
        <w:t>Без единого замечания пройдены плановые проверки Госпожнадзора и Ветнадзора.</w:t>
      </w:r>
      <w:r w:rsidR="003E4673">
        <w:rPr>
          <w:rFonts w:ascii="Times New Roman" w:hAnsi="Times New Roman" w:cs="Times New Roman"/>
          <w:sz w:val="28"/>
          <w:szCs w:val="28"/>
        </w:rPr>
        <w:t xml:space="preserve"> </w:t>
      </w:r>
    </w:p>
    <w:p w:rsidR="007A4D4A" w:rsidRDefault="001C278F" w:rsidP="00333679">
      <w:pPr>
        <w:spacing w:after="0" w:line="240" w:lineRule="auto"/>
        <w:jc w:val="both"/>
        <w:rPr>
          <w:rFonts w:ascii="Times New Roman" w:hAnsi="Times New Roman" w:cs="Times New Roman"/>
          <w:sz w:val="28"/>
          <w:szCs w:val="28"/>
        </w:rPr>
      </w:pPr>
      <w:r w:rsidRPr="00333679">
        <w:rPr>
          <w:rFonts w:ascii="Times New Roman" w:hAnsi="Times New Roman" w:cs="Times New Roman"/>
          <w:sz w:val="28"/>
          <w:szCs w:val="28"/>
        </w:rPr>
        <w:t xml:space="preserve">Необходимой </w:t>
      </w:r>
      <w:r w:rsidR="003E4673">
        <w:rPr>
          <w:rFonts w:ascii="Times New Roman" w:hAnsi="Times New Roman" w:cs="Times New Roman"/>
          <w:sz w:val="28"/>
          <w:szCs w:val="28"/>
        </w:rPr>
        <w:t xml:space="preserve"> </w:t>
      </w:r>
      <w:r w:rsidRPr="00333679">
        <w:rPr>
          <w:rFonts w:ascii="Times New Roman" w:hAnsi="Times New Roman" w:cs="Times New Roman"/>
          <w:sz w:val="28"/>
          <w:szCs w:val="28"/>
        </w:rPr>
        <w:t xml:space="preserve">мебелью учреждение оборудовано на 100%.В этом году обновлена СОУТ по шести рабочим местам, вредные факторы отсутствуют. На остальные рабочие места имеется </w:t>
      </w:r>
      <w:r w:rsidR="003E4673">
        <w:rPr>
          <w:rFonts w:ascii="Times New Roman" w:hAnsi="Times New Roman" w:cs="Times New Roman"/>
          <w:sz w:val="28"/>
          <w:szCs w:val="28"/>
        </w:rPr>
        <w:t xml:space="preserve">еще действующее </w:t>
      </w:r>
      <w:r w:rsidRPr="00333679">
        <w:rPr>
          <w:rFonts w:ascii="Times New Roman" w:hAnsi="Times New Roman" w:cs="Times New Roman"/>
          <w:sz w:val="28"/>
          <w:szCs w:val="28"/>
        </w:rPr>
        <w:t xml:space="preserve">заключение АРМ.  </w:t>
      </w:r>
      <w:r w:rsidR="00F62B7C">
        <w:rPr>
          <w:rFonts w:ascii="Times New Roman" w:hAnsi="Times New Roman" w:cs="Times New Roman"/>
          <w:sz w:val="28"/>
          <w:szCs w:val="28"/>
        </w:rPr>
        <w:t xml:space="preserve">По </w:t>
      </w:r>
      <w:r w:rsidRPr="00333679">
        <w:rPr>
          <w:rFonts w:ascii="Times New Roman" w:hAnsi="Times New Roman" w:cs="Times New Roman"/>
          <w:sz w:val="28"/>
          <w:szCs w:val="28"/>
        </w:rPr>
        <w:t>соглашени</w:t>
      </w:r>
      <w:r w:rsidR="00F62B7C">
        <w:rPr>
          <w:rFonts w:ascii="Times New Roman" w:hAnsi="Times New Roman" w:cs="Times New Roman"/>
          <w:sz w:val="28"/>
          <w:szCs w:val="28"/>
        </w:rPr>
        <w:t>ю</w:t>
      </w:r>
      <w:r w:rsidRPr="00333679">
        <w:rPr>
          <w:rFonts w:ascii="Times New Roman" w:hAnsi="Times New Roman" w:cs="Times New Roman"/>
          <w:sz w:val="28"/>
          <w:szCs w:val="28"/>
        </w:rPr>
        <w:t xml:space="preserve"> между администрацией и профкомом </w:t>
      </w:r>
      <w:r w:rsidR="00F62B7C">
        <w:rPr>
          <w:rFonts w:ascii="Times New Roman" w:hAnsi="Times New Roman" w:cs="Times New Roman"/>
          <w:sz w:val="28"/>
          <w:szCs w:val="28"/>
        </w:rPr>
        <w:t xml:space="preserve">контролируется </w:t>
      </w:r>
      <w:r w:rsidRPr="00333679">
        <w:rPr>
          <w:rFonts w:ascii="Times New Roman" w:hAnsi="Times New Roman" w:cs="Times New Roman"/>
          <w:sz w:val="28"/>
          <w:szCs w:val="28"/>
        </w:rPr>
        <w:t xml:space="preserve"> выполнени</w:t>
      </w:r>
      <w:r w:rsidR="00F62B7C">
        <w:rPr>
          <w:rFonts w:ascii="Times New Roman" w:hAnsi="Times New Roman" w:cs="Times New Roman"/>
          <w:sz w:val="28"/>
          <w:szCs w:val="28"/>
        </w:rPr>
        <w:t>е</w:t>
      </w:r>
      <w:r w:rsidRPr="00333679">
        <w:rPr>
          <w:rFonts w:ascii="Times New Roman" w:hAnsi="Times New Roman" w:cs="Times New Roman"/>
          <w:sz w:val="28"/>
          <w:szCs w:val="28"/>
        </w:rPr>
        <w:t xml:space="preserve"> мероприятий по ОТ, с </w:t>
      </w:r>
      <w:r w:rsidR="00F62B7C">
        <w:rPr>
          <w:rFonts w:ascii="Times New Roman" w:hAnsi="Times New Roman" w:cs="Times New Roman"/>
          <w:sz w:val="28"/>
          <w:szCs w:val="28"/>
        </w:rPr>
        <w:t>оформлением</w:t>
      </w:r>
      <w:r w:rsidRPr="00333679">
        <w:rPr>
          <w:rFonts w:ascii="Times New Roman" w:hAnsi="Times New Roman" w:cs="Times New Roman"/>
          <w:sz w:val="28"/>
          <w:szCs w:val="28"/>
        </w:rPr>
        <w:t xml:space="preserve"> актов проверки. Регулярно проводятся сезонные инструктажи, инструктажи на рабочем месте, по видам работ, повторные, вводные</w:t>
      </w:r>
      <w:r w:rsidR="00F62B7C">
        <w:rPr>
          <w:rFonts w:ascii="Times New Roman" w:hAnsi="Times New Roman" w:cs="Times New Roman"/>
          <w:sz w:val="28"/>
          <w:szCs w:val="28"/>
        </w:rPr>
        <w:t xml:space="preserve"> -</w:t>
      </w:r>
      <w:r w:rsidRPr="00333679">
        <w:rPr>
          <w:rFonts w:ascii="Times New Roman" w:hAnsi="Times New Roman" w:cs="Times New Roman"/>
          <w:sz w:val="28"/>
          <w:szCs w:val="28"/>
        </w:rPr>
        <w:t xml:space="preserve"> при переходе на новую должность. Два раза в год проводятся инструктажи по нештатным и чрезвычайным ситуациям.</w:t>
      </w:r>
      <w:r w:rsidR="00556CF7" w:rsidRPr="00333679">
        <w:rPr>
          <w:rFonts w:ascii="Times New Roman" w:hAnsi="Times New Roman" w:cs="Times New Roman"/>
          <w:sz w:val="28"/>
          <w:szCs w:val="28"/>
        </w:rPr>
        <w:t xml:space="preserve"> Заключен договор с ЧОП, имеется тревожна</w:t>
      </w:r>
      <w:r w:rsidR="000F4372">
        <w:rPr>
          <w:rFonts w:ascii="Times New Roman" w:hAnsi="Times New Roman" w:cs="Times New Roman"/>
          <w:sz w:val="28"/>
          <w:szCs w:val="28"/>
        </w:rPr>
        <w:t>я</w:t>
      </w:r>
      <w:r w:rsidR="00556CF7" w:rsidRPr="00333679">
        <w:rPr>
          <w:rFonts w:ascii="Times New Roman" w:hAnsi="Times New Roman" w:cs="Times New Roman"/>
          <w:sz w:val="28"/>
          <w:szCs w:val="28"/>
        </w:rPr>
        <w:t xml:space="preserve"> кнопка.</w:t>
      </w:r>
      <w:r w:rsidR="00972E3C" w:rsidRPr="00333679">
        <w:rPr>
          <w:rFonts w:ascii="Times New Roman" w:hAnsi="Times New Roman" w:cs="Times New Roman"/>
          <w:sz w:val="28"/>
          <w:szCs w:val="28"/>
        </w:rPr>
        <w:t xml:space="preserve"> В дневное время </w:t>
      </w:r>
      <w:r w:rsidR="000F4372">
        <w:rPr>
          <w:rFonts w:ascii="Times New Roman" w:hAnsi="Times New Roman" w:cs="Times New Roman"/>
          <w:sz w:val="28"/>
          <w:szCs w:val="28"/>
        </w:rPr>
        <w:t xml:space="preserve">вход в детский сад </w:t>
      </w:r>
      <w:r w:rsidR="00972E3C" w:rsidRPr="00333679">
        <w:rPr>
          <w:rFonts w:ascii="Times New Roman" w:hAnsi="Times New Roman" w:cs="Times New Roman"/>
          <w:sz w:val="28"/>
          <w:szCs w:val="28"/>
        </w:rPr>
        <w:t xml:space="preserve"> закрыт на легкие задвижки</w:t>
      </w:r>
      <w:r w:rsidR="00556CF7" w:rsidRPr="00333679">
        <w:rPr>
          <w:rFonts w:ascii="Times New Roman" w:hAnsi="Times New Roman" w:cs="Times New Roman"/>
          <w:sz w:val="28"/>
          <w:szCs w:val="28"/>
        </w:rPr>
        <w:t>, ведется контроль посетителей дежурны</w:t>
      </w:r>
      <w:r w:rsidR="00972E3C" w:rsidRPr="00333679">
        <w:rPr>
          <w:rFonts w:ascii="Times New Roman" w:hAnsi="Times New Roman" w:cs="Times New Roman"/>
          <w:sz w:val="28"/>
          <w:szCs w:val="28"/>
        </w:rPr>
        <w:t>м, которого можно вызвать</w:t>
      </w:r>
      <w:r w:rsidR="000F4372">
        <w:rPr>
          <w:rFonts w:ascii="Times New Roman" w:hAnsi="Times New Roman" w:cs="Times New Roman"/>
          <w:sz w:val="28"/>
          <w:szCs w:val="28"/>
        </w:rPr>
        <w:t xml:space="preserve"> </w:t>
      </w:r>
      <w:r w:rsidR="00972E3C" w:rsidRPr="00333679">
        <w:rPr>
          <w:rFonts w:ascii="Times New Roman" w:hAnsi="Times New Roman" w:cs="Times New Roman"/>
          <w:sz w:val="28"/>
          <w:szCs w:val="28"/>
        </w:rPr>
        <w:t xml:space="preserve">звонком. В ночное время работают два сторожа.  </w:t>
      </w:r>
      <w:r w:rsidRPr="00333679">
        <w:rPr>
          <w:rFonts w:ascii="Times New Roman" w:hAnsi="Times New Roman" w:cs="Times New Roman"/>
          <w:sz w:val="28"/>
          <w:szCs w:val="28"/>
        </w:rPr>
        <w:t>Пересмотрены условия по доступности учреждения инвалидам и людей с ОВЗ: определено место для стоянки транспорта, оборудована кнопка вызова, назначен и проинструктирован ответственный по сопровождени</w:t>
      </w:r>
      <w:r w:rsidR="00972E3C" w:rsidRPr="00333679">
        <w:rPr>
          <w:rFonts w:ascii="Times New Roman" w:hAnsi="Times New Roman" w:cs="Times New Roman"/>
          <w:sz w:val="28"/>
          <w:szCs w:val="28"/>
        </w:rPr>
        <w:t xml:space="preserve">ю. </w:t>
      </w:r>
    </w:p>
    <w:p w:rsidR="001C278F" w:rsidRPr="00333679" w:rsidRDefault="007A4D4A" w:rsidP="003336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этом году  п</w:t>
      </w:r>
      <w:r w:rsidR="001C278F" w:rsidRPr="00333679">
        <w:rPr>
          <w:rFonts w:ascii="Times New Roman" w:hAnsi="Times New Roman" w:cs="Times New Roman"/>
          <w:sz w:val="28"/>
          <w:szCs w:val="28"/>
        </w:rPr>
        <w:t>роизведены замеры сопротивления изоляции электроснабжения и электрооборудования. Для достаточного обеспечения сотрудников спецодеждой своевременно проводятся её поставки. Два сотрудника проучены и имеют удостоверение по ОТ.</w:t>
      </w:r>
      <w:r>
        <w:rPr>
          <w:rFonts w:ascii="Times New Roman" w:hAnsi="Times New Roman" w:cs="Times New Roman"/>
          <w:sz w:val="28"/>
          <w:szCs w:val="28"/>
        </w:rPr>
        <w:t xml:space="preserve"> Разработаны и доведены до сведения сотрудников </w:t>
      </w:r>
      <w:r w:rsidR="008027FC">
        <w:rPr>
          <w:rFonts w:ascii="Times New Roman" w:hAnsi="Times New Roman" w:cs="Times New Roman"/>
          <w:sz w:val="28"/>
          <w:szCs w:val="28"/>
        </w:rPr>
        <w:t>инструкции.</w:t>
      </w:r>
      <w:r w:rsidR="001E332F" w:rsidRPr="00333679">
        <w:rPr>
          <w:rFonts w:ascii="Times New Roman" w:hAnsi="Times New Roman" w:cs="Times New Roman"/>
          <w:sz w:val="28"/>
          <w:szCs w:val="28"/>
        </w:rPr>
        <w:t xml:space="preserve"> Соблюдается с</w:t>
      </w:r>
      <w:r w:rsidR="009E5D4E" w:rsidRPr="00333679">
        <w:rPr>
          <w:rFonts w:ascii="Times New Roman" w:hAnsi="Times New Roman" w:cs="Times New Roman"/>
          <w:sz w:val="28"/>
          <w:szCs w:val="28"/>
        </w:rPr>
        <w:t>анитар</w:t>
      </w:r>
      <w:r w:rsidR="001E332F" w:rsidRPr="00333679">
        <w:rPr>
          <w:rFonts w:ascii="Times New Roman" w:hAnsi="Times New Roman" w:cs="Times New Roman"/>
          <w:sz w:val="28"/>
          <w:szCs w:val="28"/>
        </w:rPr>
        <w:t>но-гигиеническая безопасность, б</w:t>
      </w:r>
      <w:r w:rsidR="009E5D4E" w:rsidRPr="00333679">
        <w:rPr>
          <w:rFonts w:ascii="Times New Roman" w:hAnsi="Times New Roman" w:cs="Times New Roman"/>
          <w:sz w:val="28"/>
          <w:szCs w:val="28"/>
        </w:rPr>
        <w:t>езопасность игрового оборудования, в т. ч. установ</w:t>
      </w:r>
      <w:r w:rsidR="001E332F" w:rsidRPr="00333679">
        <w:rPr>
          <w:rFonts w:ascii="Times New Roman" w:hAnsi="Times New Roman" w:cs="Times New Roman"/>
          <w:sz w:val="28"/>
          <w:szCs w:val="28"/>
        </w:rPr>
        <w:t>ленного на прогулочных участках, б</w:t>
      </w:r>
      <w:r w:rsidR="009E5D4E" w:rsidRPr="00333679">
        <w:rPr>
          <w:rFonts w:ascii="Times New Roman" w:hAnsi="Times New Roman" w:cs="Times New Roman"/>
          <w:sz w:val="28"/>
          <w:szCs w:val="28"/>
        </w:rPr>
        <w:t>езопасность озеленения инте</w:t>
      </w:r>
      <w:r w:rsidR="001E332F" w:rsidRPr="00333679">
        <w:rPr>
          <w:rFonts w:ascii="Times New Roman" w:hAnsi="Times New Roman" w:cs="Times New Roman"/>
          <w:sz w:val="28"/>
          <w:szCs w:val="28"/>
        </w:rPr>
        <w:t>рьеров и прогулочных участков, б</w:t>
      </w:r>
      <w:r w:rsidR="009E5D4E" w:rsidRPr="00333679">
        <w:rPr>
          <w:rFonts w:ascii="Times New Roman" w:hAnsi="Times New Roman" w:cs="Times New Roman"/>
          <w:sz w:val="28"/>
          <w:szCs w:val="28"/>
        </w:rPr>
        <w:t>езопасность технологического оборудования.</w:t>
      </w:r>
    </w:p>
    <w:p w:rsidR="001C278F" w:rsidRPr="00E313E0" w:rsidRDefault="001C278F" w:rsidP="008027FC">
      <w:pPr>
        <w:spacing w:after="0" w:line="240" w:lineRule="auto"/>
        <w:jc w:val="both"/>
        <w:rPr>
          <w:rFonts w:ascii="Times New Roman" w:hAnsi="Times New Roman" w:cs="Times New Roman"/>
          <w:sz w:val="28"/>
          <w:szCs w:val="28"/>
        </w:rPr>
      </w:pPr>
      <w:r w:rsidRPr="00FC7DB1">
        <w:rPr>
          <w:rFonts w:ascii="Times New Roman" w:eastAsia="Times New Roman" w:hAnsi="Times New Roman" w:cs="Times New Roman"/>
          <w:color w:val="000000"/>
          <w:sz w:val="28"/>
          <w:szCs w:val="28"/>
          <w:lang w:eastAsia="ru-RU"/>
        </w:rPr>
        <w:t>За 201</w:t>
      </w:r>
      <w:r>
        <w:rPr>
          <w:rFonts w:ascii="Times New Roman" w:eastAsia="Times New Roman" w:hAnsi="Times New Roman" w:cs="Times New Roman"/>
          <w:color w:val="000000"/>
          <w:sz w:val="28"/>
          <w:szCs w:val="28"/>
          <w:lang w:eastAsia="ru-RU"/>
        </w:rPr>
        <w:t>7-2018</w:t>
      </w:r>
      <w:r w:rsidRPr="00FC7DB1">
        <w:rPr>
          <w:rFonts w:ascii="Times New Roman" w:eastAsia="Times New Roman" w:hAnsi="Times New Roman" w:cs="Times New Roman"/>
          <w:color w:val="000000"/>
          <w:sz w:val="28"/>
          <w:szCs w:val="28"/>
          <w:lang w:eastAsia="ru-RU"/>
        </w:rPr>
        <w:t xml:space="preserve"> учебный</w:t>
      </w:r>
      <w:r w:rsidR="008027FC">
        <w:rPr>
          <w:rFonts w:ascii="Times New Roman" w:eastAsia="Times New Roman" w:hAnsi="Times New Roman" w:cs="Times New Roman"/>
          <w:color w:val="000000"/>
          <w:sz w:val="28"/>
          <w:szCs w:val="28"/>
          <w:lang w:eastAsia="ru-RU"/>
        </w:rPr>
        <w:t xml:space="preserve"> </w:t>
      </w:r>
      <w:r w:rsidRPr="00FC7DB1">
        <w:rPr>
          <w:rFonts w:ascii="Times New Roman" w:eastAsia="Times New Roman" w:hAnsi="Times New Roman" w:cs="Times New Roman"/>
          <w:color w:val="000000"/>
          <w:sz w:val="28"/>
          <w:szCs w:val="28"/>
          <w:lang w:eastAsia="ru-RU"/>
        </w:rPr>
        <w:t xml:space="preserve">год </w:t>
      </w:r>
      <w:r>
        <w:rPr>
          <w:rFonts w:ascii="Times New Roman" w:eastAsia="Times New Roman" w:hAnsi="Times New Roman" w:cs="Times New Roman"/>
          <w:color w:val="000000"/>
          <w:sz w:val="28"/>
          <w:szCs w:val="28"/>
          <w:lang w:eastAsia="ru-RU"/>
        </w:rPr>
        <w:t xml:space="preserve">существенно </w:t>
      </w:r>
      <w:r w:rsidRPr="00FC7DB1">
        <w:rPr>
          <w:rFonts w:ascii="Times New Roman" w:eastAsia="Times New Roman" w:hAnsi="Times New Roman" w:cs="Times New Roman"/>
          <w:color w:val="000000"/>
          <w:sz w:val="28"/>
          <w:szCs w:val="28"/>
          <w:lang w:eastAsia="ru-RU"/>
        </w:rPr>
        <w:t>пополнена</w:t>
      </w:r>
      <w:r>
        <w:rPr>
          <w:rFonts w:ascii="Times New Roman" w:eastAsia="Times New Roman" w:hAnsi="Times New Roman" w:cs="Times New Roman"/>
          <w:color w:val="000000"/>
          <w:sz w:val="28"/>
          <w:szCs w:val="28"/>
          <w:lang w:eastAsia="ru-RU"/>
        </w:rPr>
        <w:t xml:space="preserve"> материально-техническая база учреждения (</w:t>
      </w:r>
      <w:r>
        <w:rPr>
          <w:rFonts w:ascii="Times New Roman" w:hAnsi="Times New Roman" w:cs="Times New Roman"/>
          <w:sz w:val="28"/>
          <w:szCs w:val="28"/>
        </w:rPr>
        <w:t>подробнее см. «Анализ работы за 2017-2018 учебный год» стр. 17).</w:t>
      </w:r>
    </w:p>
    <w:p w:rsidR="008027FC" w:rsidRDefault="008027FC" w:rsidP="008027F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1.5 </w:t>
      </w:r>
      <w:r w:rsidR="00F337F4" w:rsidRPr="008027FC">
        <w:rPr>
          <w:rFonts w:ascii="Times New Roman" w:hAnsi="Times New Roman" w:cs="Times New Roman"/>
          <w:i/>
          <w:sz w:val="28"/>
          <w:szCs w:val="28"/>
        </w:rPr>
        <w:t>Развивающая предметно-пространственная среда.</w:t>
      </w:r>
      <w:r>
        <w:rPr>
          <w:rFonts w:ascii="Times New Roman" w:hAnsi="Times New Roman" w:cs="Times New Roman"/>
          <w:i/>
          <w:sz w:val="28"/>
          <w:szCs w:val="28"/>
        </w:rPr>
        <w:t xml:space="preserve"> </w:t>
      </w:r>
    </w:p>
    <w:p w:rsidR="001C278F" w:rsidRPr="008027FC" w:rsidRDefault="001C278F" w:rsidP="008027FC">
      <w:pPr>
        <w:spacing w:after="0" w:line="240" w:lineRule="auto"/>
        <w:jc w:val="both"/>
        <w:rPr>
          <w:rFonts w:ascii="Times New Roman" w:hAnsi="Times New Roman" w:cs="Times New Roman"/>
          <w:sz w:val="28"/>
          <w:szCs w:val="28"/>
        </w:rPr>
      </w:pPr>
      <w:r w:rsidRPr="008027FC">
        <w:rPr>
          <w:rFonts w:ascii="Times New Roman" w:hAnsi="Times New Roman" w:cs="Times New Roman"/>
          <w:sz w:val="28"/>
          <w:szCs w:val="28"/>
        </w:rPr>
        <w:t>Проанализирована РППС учреждения и групп на соответствие требованиям ФГОС ДО с помощью карт оценки. Оценивалась оснащенность образовательного пространства средствами обучения, разнообразие материалов, оборудования и инвентаря, трансформируемость пространства, полифункциональность материалов, вариативность, соответствие возрасту, доступность и безопасность среды. Вывод: РППС обеспечивает реализацию образовательного потенциала пространства учреждения и групп, обеспечено разнообразие материалов, оборудования для различных видов детской деятельности</w:t>
      </w:r>
      <w:r w:rsidR="002F40DD">
        <w:rPr>
          <w:rFonts w:ascii="Times New Roman" w:hAnsi="Times New Roman" w:cs="Times New Roman"/>
          <w:sz w:val="28"/>
          <w:szCs w:val="28"/>
        </w:rPr>
        <w:t xml:space="preserve"> на 82%</w:t>
      </w:r>
      <w:r w:rsidRPr="008027FC">
        <w:rPr>
          <w:rFonts w:ascii="Times New Roman" w:hAnsi="Times New Roman" w:cs="Times New Roman"/>
          <w:sz w:val="28"/>
          <w:szCs w:val="28"/>
        </w:rPr>
        <w:t xml:space="preserve">. Продолжая выполнять цель и задачи Программы развития по обеспечению условий для создания РППС в соответствии с требованиями ФГОС ДО, тщательно просмотрена, изменена, </w:t>
      </w:r>
      <w:r w:rsidR="002F40DD">
        <w:rPr>
          <w:rFonts w:ascii="Times New Roman" w:hAnsi="Times New Roman" w:cs="Times New Roman"/>
          <w:sz w:val="28"/>
          <w:szCs w:val="28"/>
        </w:rPr>
        <w:t xml:space="preserve">уже </w:t>
      </w:r>
      <w:r w:rsidRPr="008027FC">
        <w:rPr>
          <w:rFonts w:ascii="Times New Roman" w:hAnsi="Times New Roman" w:cs="Times New Roman"/>
          <w:sz w:val="28"/>
          <w:szCs w:val="28"/>
        </w:rPr>
        <w:t xml:space="preserve">дооборудована среда по двум направлениям – физическому и социально-коммуникативному направлению развития детей. В </w:t>
      </w:r>
      <w:r w:rsidRPr="008027FC">
        <w:rPr>
          <w:rFonts w:ascii="Times New Roman" w:hAnsi="Times New Roman" w:cs="Times New Roman"/>
          <w:sz w:val="28"/>
          <w:szCs w:val="28"/>
        </w:rPr>
        <w:lastRenderedPageBreak/>
        <w:t>следующем учебном году предстоит провести большую работу по приведению в соответствие среды по познавательному развитию.</w:t>
      </w:r>
    </w:p>
    <w:p w:rsidR="002F40DD" w:rsidRDefault="002F40DD" w:rsidP="002F40D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1.6.</w:t>
      </w:r>
      <w:r w:rsidR="001C278F" w:rsidRPr="002F40DD">
        <w:rPr>
          <w:rFonts w:ascii="Times New Roman" w:hAnsi="Times New Roman" w:cs="Times New Roman"/>
          <w:i/>
          <w:sz w:val="28"/>
          <w:szCs w:val="28"/>
        </w:rPr>
        <w:t xml:space="preserve">Медицинское обеспечение </w:t>
      </w:r>
      <w:r w:rsidR="00174624" w:rsidRPr="002F40DD">
        <w:rPr>
          <w:rFonts w:ascii="Times New Roman" w:hAnsi="Times New Roman" w:cs="Times New Roman"/>
          <w:i/>
          <w:sz w:val="28"/>
          <w:szCs w:val="28"/>
        </w:rPr>
        <w:t xml:space="preserve">и питание в </w:t>
      </w:r>
      <w:r w:rsidR="001C278F" w:rsidRPr="002F40DD">
        <w:rPr>
          <w:rFonts w:ascii="Times New Roman" w:hAnsi="Times New Roman" w:cs="Times New Roman"/>
          <w:i/>
          <w:sz w:val="28"/>
          <w:szCs w:val="28"/>
        </w:rPr>
        <w:t>ДОУ.</w:t>
      </w:r>
    </w:p>
    <w:p w:rsidR="00804B71" w:rsidRDefault="00E62548" w:rsidP="002F40DD">
      <w:pPr>
        <w:spacing w:after="0" w:line="240" w:lineRule="auto"/>
        <w:jc w:val="both"/>
        <w:rPr>
          <w:rFonts w:ascii="Times New Roman" w:hAnsi="Times New Roman" w:cs="Times New Roman"/>
          <w:sz w:val="28"/>
          <w:szCs w:val="28"/>
        </w:rPr>
      </w:pPr>
      <w:r w:rsidRPr="002F40DD">
        <w:rPr>
          <w:rFonts w:ascii="Times New Roman" w:hAnsi="Times New Roman" w:cs="Times New Roman"/>
          <w:sz w:val="28"/>
          <w:szCs w:val="28"/>
        </w:rPr>
        <w:t xml:space="preserve">В детском саду состояние здоровья воспитанников - забота всего коллектива, в этом учебном году работали без медицинской сестры. Медицинское обслуживание детей Учреждения проводилось фельдшером ФАП по </w:t>
      </w:r>
      <w:r w:rsidR="00C04926">
        <w:rPr>
          <w:rFonts w:ascii="Times New Roman" w:hAnsi="Times New Roman" w:cs="Times New Roman"/>
          <w:sz w:val="28"/>
          <w:szCs w:val="28"/>
        </w:rPr>
        <w:t>соглашению</w:t>
      </w:r>
      <w:r w:rsidRPr="002F40DD">
        <w:rPr>
          <w:rFonts w:ascii="Times New Roman" w:hAnsi="Times New Roman" w:cs="Times New Roman"/>
          <w:sz w:val="28"/>
          <w:szCs w:val="28"/>
        </w:rPr>
        <w:t>. Разработанная в учреждении система по сохранению и укреплению здоровья предусматривает контроль за состоянием и динамикой детского здоровья, процессом оздоровления детей,</w:t>
      </w:r>
      <w:r w:rsidR="00C04926">
        <w:rPr>
          <w:rFonts w:ascii="Times New Roman" w:hAnsi="Times New Roman" w:cs="Times New Roman"/>
          <w:sz w:val="28"/>
          <w:szCs w:val="28"/>
        </w:rPr>
        <w:t xml:space="preserve"> </w:t>
      </w:r>
      <w:r w:rsidRPr="002F40DD">
        <w:rPr>
          <w:rFonts w:ascii="Times New Roman" w:hAnsi="Times New Roman" w:cs="Times New Roman"/>
          <w:sz w:val="28"/>
          <w:szCs w:val="28"/>
        </w:rPr>
        <w:t>обеспечения сбалансированного питания,</w:t>
      </w:r>
      <w:r w:rsidR="00C04926">
        <w:rPr>
          <w:rFonts w:ascii="Times New Roman" w:hAnsi="Times New Roman" w:cs="Times New Roman"/>
          <w:sz w:val="28"/>
          <w:szCs w:val="28"/>
        </w:rPr>
        <w:t xml:space="preserve"> </w:t>
      </w:r>
      <w:r w:rsidR="001E332F" w:rsidRPr="002F40DD">
        <w:rPr>
          <w:rFonts w:ascii="Times New Roman" w:hAnsi="Times New Roman" w:cs="Times New Roman"/>
          <w:sz w:val="28"/>
          <w:szCs w:val="28"/>
        </w:rPr>
        <w:t xml:space="preserve">закаливания, </w:t>
      </w:r>
      <w:r w:rsidRPr="002F40DD">
        <w:rPr>
          <w:rFonts w:ascii="Times New Roman" w:hAnsi="Times New Roman" w:cs="Times New Roman"/>
          <w:sz w:val="28"/>
          <w:szCs w:val="28"/>
        </w:rPr>
        <w:t xml:space="preserve">диагностику (дважды в год) уровня физического развития </w:t>
      </w:r>
      <w:r w:rsidR="001E332F" w:rsidRPr="002F40DD">
        <w:rPr>
          <w:rFonts w:ascii="Times New Roman" w:hAnsi="Times New Roman" w:cs="Times New Roman"/>
          <w:sz w:val="28"/>
          <w:szCs w:val="28"/>
        </w:rPr>
        <w:t>детей, занятия и развлечения на свежем воздухе.</w:t>
      </w:r>
    </w:p>
    <w:p w:rsidR="00804B71" w:rsidRDefault="00804B71" w:rsidP="002F40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2548" w:rsidRPr="002F40DD">
        <w:rPr>
          <w:rFonts w:ascii="Times New Roman" w:hAnsi="Times New Roman" w:cs="Times New Roman"/>
          <w:sz w:val="28"/>
          <w:szCs w:val="28"/>
        </w:rPr>
        <w:t xml:space="preserve"> В течение года проведены все запланированные спортивные праздники, развлечения, Недели Здоровья. Проводилась третья НОД по физической культуре на свежем воздухе, если позволяли погодные условия. Воспитателями соблюдался двигательный режим в группах. Закаливающие мероприятия проводились во всех режимных моментах в течение дня: во время утренней зарядки, гигиенических процедур, после сна. </w:t>
      </w:r>
    </w:p>
    <w:p w:rsidR="00804B71" w:rsidRDefault="00804B71" w:rsidP="002F40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2548" w:rsidRPr="002F40DD">
        <w:rPr>
          <w:rFonts w:ascii="Times New Roman" w:hAnsi="Times New Roman" w:cs="Times New Roman"/>
          <w:sz w:val="28"/>
          <w:szCs w:val="28"/>
        </w:rPr>
        <w:t>В детском саду есть музыкально – спортивный зал с достаточным количеством оборудования и спортивного инвентаря, а также каждая группа оснащена своим спортивным уголком.</w:t>
      </w:r>
      <w:r w:rsidR="00ED169B">
        <w:rPr>
          <w:rFonts w:ascii="Times New Roman" w:hAnsi="Times New Roman" w:cs="Times New Roman"/>
          <w:sz w:val="28"/>
          <w:szCs w:val="28"/>
        </w:rPr>
        <w:t xml:space="preserve"> В среднюю группу приобретен спортивный комплекс</w:t>
      </w:r>
      <w:r w:rsidR="00FD57F9">
        <w:rPr>
          <w:rFonts w:ascii="Times New Roman" w:hAnsi="Times New Roman" w:cs="Times New Roman"/>
          <w:sz w:val="28"/>
          <w:szCs w:val="28"/>
        </w:rPr>
        <w:t xml:space="preserve"> (лесенка, канат, кольца).</w:t>
      </w:r>
      <w:r w:rsidR="00E62548" w:rsidRPr="002F40DD">
        <w:rPr>
          <w:rFonts w:ascii="Times New Roman" w:hAnsi="Times New Roman" w:cs="Times New Roman"/>
          <w:sz w:val="28"/>
          <w:szCs w:val="28"/>
        </w:rPr>
        <w:t xml:space="preserve"> Все снаряды, оборудование и материалы находятся в ухоженном и исправном состоянии.</w:t>
      </w:r>
      <w:r w:rsidR="00ED169B">
        <w:rPr>
          <w:rFonts w:ascii="Times New Roman" w:hAnsi="Times New Roman" w:cs="Times New Roman"/>
          <w:sz w:val="28"/>
          <w:szCs w:val="28"/>
        </w:rPr>
        <w:t xml:space="preserve"> В этом году приобретены мягкие модули, обручи меньшего размера, балансиры, дуги разной высоты</w:t>
      </w:r>
      <w:r w:rsidR="00FD57F9">
        <w:rPr>
          <w:rFonts w:ascii="Times New Roman" w:hAnsi="Times New Roman" w:cs="Times New Roman"/>
          <w:sz w:val="28"/>
          <w:szCs w:val="28"/>
        </w:rPr>
        <w:t>, футбольные мячи, сетк</w:t>
      </w:r>
      <w:r>
        <w:rPr>
          <w:rFonts w:ascii="Times New Roman" w:hAnsi="Times New Roman" w:cs="Times New Roman"/>
          <w:sz w:val="28"/>
          <w:szCs w:val="28"/>
        </w:rPr>
        <w:t>и</w:t>
      </w:r>
      <w:r w:rsidR="00FD57F9">
        <w:rPr>
          <w:rFonts w:ascii="Times New Roman" w:hAnsi="Times New Roman" w:cs="Times New Roman"/>
          <w:sz w:val="28"/>
          <w:szCs w:val="28"/>
        </w:rPr>
        <w:t xml:space="preserve"> на футбольные ворота.</w:t>
      </w:r>
      <w:r w:rsidR="00E62548" w:rsidRPr="002F40DD">
        <w:rPr>
          <w:rFonts w:ascii="Times New Roman" w:hAnsi="Times New Roman" w:cs="Times New Roman"/>
          <w:sz w:val="28"/>
          <w:szCs w:val="28"/>
        </w:rPr>
        <w:t xml:space="preserve"> </w:t>
      </w:r>
    </w:p>
    <w:p w:rsidR="00E62548" w:rsidRPr="002F40DD" w:rsidRDefault="00804B71" w:rsidP="002F40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2548" w:rsidRPr="002F40DD">
        <w:rPr>
          <w:rFonts w:ascii="Times New Roman" w:hAnsi="Times New Roman" w:cs="Times New Roman"/>
          <w:sz w:val="28"/>
          <w:szCs w:val="28"/>
        </w:rPr>
        <w:t>На территории детского сада имеется спортивная площадка и наборы атрибутов к играм для активной двигательной деятельности детей на свежем воздухе. Много делается коллективом для активизации самостоятельной двигательной деятельности детей. Например, на игровой площадке имеется множество ярких, интересных сооружений, на асфальтовых дорожках красками нарисованы игровые схемы, в достаточном количестве выносной игровой материал.  Детям во время прогулки предлагаются велосипеды, самокаты, санки, санки-ледянки, лыжи, мелкий спортивный инвентарь (например, кольцебросы, бадминтон, «летающие тарелки», вертушки, мячи, скакалки, «прыгунки» и т.п.).</w:t>
      </w:r>
    </w:p>
    <w:p w:rsidR="00E62548" w:rsidRPr="000F02A7" w:rsidRDefault="00804B71" w:rsidP="00804B71">
      <w:pPr>
        <w:pStyle w:val="2"/>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548" w:rsidRPr="000F02A7">
        <w:rPr>
          <w:rFonts w:ascii="Times New Roman" w:hAnsi="Times New Roman" w:cs="Times New Roman"/>
          <w:sz w:val="28"/>
          <w:szCs w:val="28"/>
        </w:rPr>
        <w:t xml:space="preserve">Медицинский кабинет оснащен оборудованием, инструментами, медикаментами на 100%, </w:t>
      </w:r>
      <w:r w:rsidR="00E62548">
        <w:rPr>
          <w:rFonts w:ascii="Times New Roman" w:hAnsi="Times New Roman" w:cs="Times New Roman"/>
          <w:sz w:val="28"/>
          <w:szCs w:val="28"/>
        </w:rPr>
        <w:t>есть</w:t>
      </w:r>
      <w:r w:rsidR="00E62548" w:rsidRPr="000F02A7">
        <w:rPr>
          <w:rFonts w:ascii="Times New Roman" w:hAnsi="Times New Roman" w:cs="Times New Roman"/>
          <w:sz w:val="28"/>
          <w:szCs w:val="28"/>
        </w:rPr>
        <w:t xml:space="preserve"> положительное санитарно-эпидемиологическое заключение</w:t>
      </w:r>
      <w:r w:rsidR="00E62548">
        <w:rPr>
          <w:rFonts w:ascii="Times New Roman" w:hAnsi="Times New Roman" w:cs="Times New Roman"/>
          <w:sz w:val="28"/>
          <w:szCs w:val="28"/>
        </w:rPr>
        <w:t>.</w:t>
      </w:r>
      <w:r>
        <w:rPr>
          <w:rFonts w:ascii="Times New Roman" w:hAnsi="Times New Roman" w:cs="Times New Roman"/>
          <w:sz w:val="28"/>
          <w:szCs w:val="28"/>
        </w:rPr>
        <w:t xml:space="preserve"> </w:t>
      </w:r>
      <w:r w:rsidR="00E62548">
        <w:rPr>
          <w:rFonts w:ascii="Times New Roman" w:hAnsi="Times New Roman" w:cs="Times New Roman"/>
          <w:sz w:val="28"/>
          <w:szCs w:val="28"/>
        </w:rPr>
        <w:t>Оборудован и функционирует изолятор на одно место.</w:t>
      </w:r>
    </w:p>
    <w:p w:rsidR="00E62548" w:rsidRPr="007F7551" w:rsidRDefault="00E62548" w:rsidP="003877B0">
      <w:pPr>
        <w:spacing w:after="0"/>
        <w:jc w:val="both"/>
        <w:rPr>
          <w:rFonts w:ascii="Times New Roman" w:hAnsi="Times New Roman" w:cs="Times New Roman"/>
          <w:sz w:val="28"/>
          <w:szCs w:val="28"/>
        </w:rPr>
      </w:pPr>
      <w:r>
        <w:rPr>
          <w:rFonts w:ascii="Times New Roman" w:hAnsi="Times New Roman" w:cs="Times New Roman"/>
          <w:sz w:val="28"/>
          <w:szCs w:val="28"/>
        </w:rPr>
        <w:t xml:space="preserve">Расписание непрерывной образовательной деятельности </w:t>
      </w:r>
      <w:r w:rsidRPr="000F02A7">
        <w:rPr>
          <w:rFonts w:ascii="Times New Roman" w:hAnsi="Times New Roman" w:cs="Times New Roman"/>
          <w:sz w:val="28"/>
          <w:szCs w:val="28"/>
        </w:rPr>
        <w:t>и режимы дня по группам с</w:t>
      </w:r>
      <w:r>
        <w:rPr>
          <w:rFonts w:ascii="Times New Roman" w:hAnsi="Times New Roman" w:cs="Times New Roman"/>
          <w:sz w:val="28"/>
          <w:szCs w:val="28"/>
        </w:rPr>
        <w:t>оответствуют требованиям СанПиН</w:t>
      </w:r>
      <w:r w:rsidR="00C6495D">
        <w:rPr>
          <w:rFonts w:ascii="Times New Roman" w:hAnsi="Times New Roman" w:cs="Times New Roman"/>
          <w:sz w:val="28"/>
          <w:szCs w:val="28"/>
        </w:rPr>
        <w:t xml:space="preserve">. </w:t>
      </w:r>
      <w:r>
        <w:rPr>
          <w:rFonts w:ascii="Times New Roman" w:hAnsi="Times New Roman" w:cs="Times New Roman"/>
          <w:sz w:val="28"/>
          <w:szCs w:val="28"/>
        </w:rPr>
        <w:t>Осуществляется р</w:t>
      </w:r>
      <w:r w:rsidRPr="000F02A7">
        <w:rPr>
          <w:rFonts w:ascii="Times New Roman" w:hAnsi="Times New Roman" w:cs="Times New Roman"/>
          <w:sz w:val="28"/>
          <w:szCs w:val="28"/>
        </w:rPr>
        <w:t>егулярный оперативный контроль в теч</w:t>
      </w:r>
      <w:r>
        <w:rPr>
          <w:rFonts w:ascii="Times New Roman" w:hAnsi="Times New Roman" w:cs="Times New Roman"/>
          <w:sz w:val="28"/>
          <w:szCs w:val="28"/>
        </w:rPr>
        <w:t xml:space="preserve">ение года за </w:t>
      </w:r>
      <w:r w:rsidRPr="000F02A7">
        <w:rPr>
          <w:rFonts w:ascii="Times New Roman" w:hAnsi="Times New Roman" w:cs="Times New Roman"/>
          <w:sz w:val="28"/>
          <w:szCs w:val="28"/>
        </w:rPr>
        <w:t xml:space="preserve">соблюдением режима дня. </w:t>
      </w:r>
    </w:p>
    <w:p w:rsidR="001C278F" w:rsidRPr="00D9753B" w:rsidRDefault="001C278F" w:rsidP="003877B0">
      <w:pPr>
        <w:spacing w:after="0" w:line="240" w:lineRule="auto"/>
        <w:jc w:val="both"/>
        <w:rPr>
          <w:rFonts w:ascii="Times New Roman" w:hAnsi="Times New Roman" w:cs="Times New Roman"/>
          <w:sz w:val="28"/>
          <w:szCs w:val="28"/>
        </w:rPr>
      </w:pPr>
      <w:r w:rsidRPr="00D9753B">
        <w:rPr>
          <w:rFonts w:ascii="Times New Roman" w:hAnsi="Times New Roman" w:cs="Times New Roman"/>
          <w:sz w:val="28"/>
          <w:szCs w:val="28"/>
        </w:rPr>
        <w:t>Об эффективности профилактических и санитарно-эпидемиологических мероприятий можно судить из таблицы:</w:t>
      </w:r>
    </w:p>
    <w:p w:rsidR="001C278F" w:rsidRPr="0097406F" w:rsidRDefault="001C278F" w:rsidP="001C278F">
      <w:pPr>
        <w:spacing w:after="0"/>
        <w:ind w:firstLine="851"/>
        <w:rPr>
          <w:rFonts w:ascii="Times New Roman" w:hAnsi="Times New Roman" w:cs="Times New Roman"/>
          <w:i/>
          <w:sz w:val="28"/>
          <w:szCs w:val="28"/>
        </w:rPr>
      </w:pPr>
      <w:r w:rsidRPr="0097406F">
        <w:rPr>
          <w:rFonts w:ascii="Times New Roman" w:hAnsi="Times New Roman" w:cs="Times New Roman"/>
          <w:i/>
          <w:sz w:val="28"/>
          <w:szCs w:val="28"/>
        </w:rPr>
        <w:t>Посещаемость детей за последние 3 года по ДОУ</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314"/>
        <w:gridCol w:w="2399"/>
        <w:gridCol w:w="2092"/>
      </w:tblGrid>
      <w:tr w:rsidR="001C278F" w:rsidRPr="000F02A7" w:rsidTr="00F62E7A">
        <w:tc>
          <w:tcPr>
            <w:tcW w:w="3260" w:type="dxa"/>
            <w:shd w:val="clear" w:color="auto" w:fill="auto"/>
          </w:tcPr>
          <w:p w:rsidR="001C278F" w:rsidRPr="000F02A7" w:rsidRDefault="001C278F" w:rsidP="00F62E7A">
            <w:pPr>
              <w:spacing w:after="0"/>
              <w:jc w:val="center"/>
              <w:rPr>
                <w:rFonts w:ascii="Times New Roman" w:hAnsi="Times New Roman" w:cs="Times New Roman"/>
                <w:sz w:val="28"/>
                <w:szCs w:val="28"/>
              </w:rPr>
            </w:pPr>
            <w:r w:rsidRPr="000F02A7">
              <w:rPr>
                <w:rFonts w:ascii="Times New Roman" w:hAnsi="Times New Roman" w:cs="Times New Roman"/>
                <w:sz w:val="28"/>
                <w:szCs w:val="28"/>
              </w:rPr>
              <w:t>Учебный год / количество детей</w:t>
            </w:r>
          </w:p>
        </w:tc>
        <w:tc>
          <w:tcPr>
            <w:tcW w:w="1314" w:type="dxa"/>
            <w:shd w:val="clear" w:color="auto" w:fill="auto"/>
          </w:tcPr>
          <w:p w:rsidR="001C278F" w:rsidRPr="000F02A7" w:rsidRDefault="001C278F" w:rsidP="00F62E7A">
            <w:pPr>
              <w:spacing w:after="0"/>
              <w:jc w:val="center"/>
              <w:rPr>
                <w:rFonts w:ascii="Times New Roman" w:hAnsi="Times New Roman" w:cs="Times New Roman"/>
                <w:sz w:val="28"/>
                <w:szCs w:val="28"/>
              </w:rPr>
            </w:pPr>
            <w:r w:rsidRPr="000F02A7">
              <w:rPr>
                <w:rFonts w:ascii="Times New Roman" w:hAnsi="Times New Roman" w:cs="Times New Roman"/>
                <w:sz w:val="28"/>
                <w:szCs w:val="28"/>
              </w:rPr>
              <w:t>Детодни</w:t>
            </w:r>
          </w:p>
        </w:tc>
        <w:tc>
          <w:tcPr>
            <w:tcW w:w="2399" w:type="dxa"/>
            <w:shd w:val="clear" w:color="auto" w:fill="auto"/>
          </w:tcPr>
          <w:p w:rsidR="001C278F" w:rsidRPr="000F02A7" w:rsidRDefault="001C278F" w:rsidP="00F62E7A">
            <w:pPr>
              <w:spacing w:after="0"/>
              <w:jc w:val="center"/>
              <w:rPr>
                <w:rFonts w:ascii="Times New Roman" w:hAnsi="Times New Roman" w:cs="Times New Roman"/>
                <w:sz w:val="28"/>
                <w:szCs w:val="28"/>
              </w:rPr>
            </w:pPr>
            <w:r w:rsidRPr="000F02A7">
              <w:rPr>
                <w:rFonts w:ascii="Times New Roman" w:hAnsi="Times New Roman" w:cs="Times New Roman"/>
                <w:sz w:val="28"/>
                <w:szCs w:val="28"/>
              </w:rPr>
              <w:t>Средняя наполняемость</w:t>
            </w:r>
          </w:p>
        </w:tc>
        <w:tc>
          <w:tcPr>
            <w:tcW w:w="2092" w:type="dxa"/>
            <w:shd w:val="clear" w:color="auto" w:fill="auto"/>
          </w:tcPr>
          <w:p w:rsidR="001C278F" w:rsidRPr="000F02A7" w:rsidRDefault="001C278F" w:rsidP="00F62E7A">
            <w:pPr>
              <w:spacing w:after="0"/>
              <w:jc w:val="center"/>
              <w:rPr>
                <w:rFonts w:ascii="Times New Roman" w:hAnsi="Times New Roman" w:cs="Times New Roman"/>
                <w:sz w:val="28"/>
                <w:szCs w:val="28"/>
              </w:rPr>
            </w:pPr>
            <w:r w:rsidRPr="000F02A7">
              <w:rPr>
                <w:rFonts w:ascii="Times New Roman" w:hAnsi="Times New Roman" w:cs="Times New Roman"/>
                <w:sz w:val="28"/>
                <w:szCs w:val="28"/>
              </w:rPr>
              <w:t>% заболеваемости</w:t>
            </w:r>
          </w:p>
        </w:tc>
      </w:tr>
      <w:tr w:rsidR="001C278F" w:rsidRPr="000F02A7" w:rsidTr="00F62E7A">
        <w:tc>
          <w:tcPr>
            <w:tcW w:w="3260" w:type="dxa"/>
            <w:shd w:val="clear" w:color="auto" w:fill="auto"/>
          </w:tcPr>
          <w:p w:rsidR="001C278F" w:rsidRPr="0046428B" w:rsidRDefault="001C278F" w:rsidP="00F62E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2015-16г.г.    54 ребёнка</w:t>
            </w:r>
          </w:p>
        </w:tc>
        <w:tc>
          <w:tcPr>
            <w:tcW w:w="1314" w:type="dxa"/>
            <w:shd w:val="clear" w:color="auto" w:fill="auto"/>
          </w:tcPr>
          <w:p w:rsidR="001C278F" w:rsidRDefault="001C278F" w:rsidP="00F62E7A">
            <w:pPr>
              <w:spacing w:after="0"/>
              <w:jc w:val="center"/>
              <w:rPr>
                <w:rFonts w:ascii="Times New Roman" w:hAnsi="Times New Roman" w:cs="Times New Roman"/>
                <w:sz w:val="28"/>
                <w:szCs w:val="28"/>
              </w:rPr>
            </w:pPr>
            <w:r>
              <w:rPr>
                <w:rFonts w:ascii="Times New Roman" w:hAnsi="Times New Roman" w:cs="Times New Roman"/>
                <w:sz w:val="28"/>
                <w:szCs w:val="28"/>
              </w:rPr>
              <w:t>7610</w:t>
            </w:r>
          </w:p>
        </w:tc>
        <w:tc>
          <w:tcPr>
            <w:tcW w:w="2399" w:type="dxa"/>
            <w:shd w:val="clear" w:color="auto" w:fill="auto"/>
          </w:tcPr>
          <w:p w:rsidR="001C278F" w:rsidRDefault="001C278F" w:rsidP="00F62E7A">
            <w:pPr>
              <w:spacing w:after="0"/>
              <w:jc w:val="center"/>
              <w:rPr>
                <w:rFonts w:ascii="Times New Roman" w:hAnsi="Times New Roman" w:cs="Times New Roman"/>
                <w:sz w:val="28"/>
                <w:szCs w:val="28"/>
              </w:rPr>
            </w:pPr>
            <w:r>
              <w:rPr>
                <w:rFonts w:ascii="Times New Roman" w:hAnsi="Times New Roman" w:cs="Times New Roman"/>
                <w:sz w:val="28"/>
                <w:szCs w:val="28"/>
              </w:rPr>
              <w:t>37</w:t>
            </w:r>
          </w:p>
        </w:tc>
        <w:tc>
          <w:tcPr>
            <w:tcW w:w="2092" w:type="dxa"/>
            <w:shd w:val="clear" w:color="auto" w:fill="auto"/>
          </w:tcPr>
          <w:p w:rsidR="001C278F" w:rsidRPr="0046428B" w:rsidRDefault="001C278F" w:rsidP="00F62E7A">
            <w:pPr>
              <w:spacing w:after="0"/>
              <w:jc w:val="center"/>
              <w:rPr>
                <w:rFonts w:ascii="Times New Roman" w:hAnsi="Times New Roman" w:cs="Times New Roman"/>
                <w:sz w:val="28"/>
                <w:szCs w:val="28"/>
              </w:rPr>
            </w:pPr>
            <w:r>
              <w:rPr>
                <w:rFonts w:ascii="Times New Roman" w:hAnsi="Times New Roman" w:cs="Times New Roman"/>
                <w:sz w:val="28"/>
                <w:szCs w:val="28"/>
              </w:rPr>
              <w:t>11</w:t>
            </w:r>
          </w:p>
        </w:tc>
      </w:tr>
      <w:tr w:rsidR="001C278F" w:rsidRPr="000F02A7" w:rsidTr="00F62E7A">
        <w:tc>
          <w:tcPr>
            <w:tcW w:w="3260" w:type="dxa"/>
            <w:shd w:val="clear" w:color="auto" w:fill="auto"/>
          </w:tcPr>
          <w:p w:rsidR="001C278F" w:rsidRDefault="001C278F" w:rsidP="00F62E7A">
            <w:pPr>
              <w:spacing w:after="0"/>
              <w:jc w:val="both"/>
              <w:rPr>
                <w:rFonts w:ascii="Times New Roman" w:hAnsi="Times New Roman" w:cs="Times New Roman"/>
                <w:sz w:val="28"/>
                <w:szCs w:val="28"/>
              </w:rPr>
            </w:pPr>
            <w:r>
              <w:rPr>
                <w:rFonts w:ascii="Times New Roman" w:hAnsi="Times New Roman" w:cs="Times New Roman"/>
                <w:sz w:val="28"/>
                <w:szCs w:val="28"/>
              </w:rPr>
              <w:t>2016-2017г.г.  50 детей</w:t>
            </w:r>
          </w:p>
        </w:tc>
        <w:tc>
          <w:tcPr>
            <w:tcW w:w="1314" w:type="dxa"/>
            <w:shd w:val="clear" w:color="auto" w:fill="auto"/>
          </w:tcPr>
          <w:p w:rsidR="001C278F" w:rsidRDefault="001C278F" w:rsidP="00F62E7A">
            <w:pPr>
              <w:spacing w:after="0"/>
              <w:jc w:val="center"/>
              <w:rPr>
                <w:rFonts w:ascii="Times New Roman" w:hAnsi="Times New Roman" w:cs="Times New Roman"/>
                <w:sz w:val="28"/>
                <w:szCs w:val="28"/>
              </w:rPr>
            </w:pPr>
            <w:r>
              <w:rPr>
                <w:rFonts w:ascii="Times New Roman" w:hAnsi="Times New Roman" w:cs="Times New Roman"/>
                <w:sz w:val="28"/>
                <w:szCs w:val="28"/>
              </w:rPr>
              <w:t>7497</w:t>
            </w:r>
          </w:p>
        </w:tc>
        <w:tc>
          <w:tcPr>
            <w:tcW w:w="2399" w:type="dxa"/>
            <w:shd w:val="clear" w:color="auto" w:fill="auto"/>
          </w:tcPr>
          <w:p w:rsidR="001C278F" w:rsidRDefault="001C278F" w:rsidP="00F62E7A">
            <w:pPr>
              <w:spacing w:after="0"/>
              <w:jc w:val="center"/>
              <w:rPr>
                <w:rFonts w:ascii="Times New Roman" w:hAnsi="Times New Roman" w:cs="Times New Roman"/>
                <w:sz w:val="28"/>
                <w:szCs w:val="28"/>
              </w:rPr>
            </w:pPr>
            <w:r>
              <w:rPr>
                <w:rFonts w:ascii="Times New Roman" w:hAnsi="Times New Roman" w:cs="Times New Roman"/>
                <w:sz w:val="28"/>
                <w:szCs w:val="28"/>
              </w:rPr>
              <w:t>36</w:t>
            </w:r>
          </w:p>
        </w:tc>
        <w:tc>
          <w:tcPr>
            <w:tcW w:w="2092" w:type="dxa"/>
            <w:shd w:val="clear" w:color="auto" w:fill="auto"/>
          </w:tcPr>
          <w:p w:rsidR="001C278F" w:rsidRDefault="001C278F" w:rsidP="00F62E7A">
            <w:pPr>
              <w:spacing w:after="0"/>
              <w:jc w:val="center"/>
              <w:rPr>
                <w:rFonts w:ascii="Times New Roman" w:hAnsi="Times New Roman" w:cs="Times New Roman"/>
                <w:sz w:val="28"/>
                <w:szCs w:val="28"/>
              </w:rPr>
            </w:pPr>
            <w:r>
              <w:rPr>
                <w:rFonts w:ascii="Times New Roman" w:hAnsi="Times New Roman" w:cs="Times New Roman"/>
                <w:sz w:val="28"/>
                <w:szCs w:val="28"/>
              </w:rPr>
              <w:t>12</w:t>
            </w:r>
          </w:p>
        </w:tc>
      </w:tr>
      <w:tr w:rsidR="001C278F" w:rsidRPr="000F02A7" w:rsidTr="00F62E7A">
        <w:tc>
          <w:tcPr>
            <w:tcW w:w="3260" w:type="dxa"/>
            <w:shd w:val="clear" w:color="auto" w:fill="auto"/>
          </w:tcPr>
          <w:p w:rsidR="001C278F" w:rsidRDefault="001C278F" w:rsidP="00F62E7A">
            <w:pPr>
              <w:spacing w:after="0"/>
              <w:jc w:val="both"/>
              <w:rPr>
                <w:rFonts w:ascii="Times New Roman" w:hAnsi="Times New Roman" w:cs="Times New Roman"/>
                <w:sz w:val="28"/>
                <w:szCs w:val="28"/>
              </w:rPr>
            </w:pPr>
            <w:r>
              <w:rPr>
                <w:rFonts w:ascii="Times New Roman" w:hAnsi="Times New Roman" w:cs="Times New Roman"/>
                <w:sz w:val="28"/>
                <w:szCs w:val="28"/>
              </w:rPr>
              <w:t>2017-2018г.г.  55 детей</w:t>
            </w:r>
          </w:p>
        </w:tc>
        <w:tc>
          <w:tcPr>
            <w:tcW w:w="1314" w:type="dxa"/>
            <w:shd w:val="clear" w:color="auto" w:fill="auto"/>
          </w:tcPr>
          <w:p w:rsidR="001C278F" w:rsidRDefault="001C278F" w:rsidP="00F62E7A">
            <w:pPr>
              <w:spacing w:after="0"/>
              <w:jc w:val="center"/>
              <w:rPr>
                <w:rFonts w:ascii="Times New Roman" w:hAnsi="Times New Roman" w:cs="Times New Roman"/>
                <w:sz w:val="28"/>
                <w:szCs w:val="28"/>
              </w:rPr>
            </w:pPr>
            <w:r>
              <w:rPr>
                <w:rFonts w:ascii="Times New Roman" w:hAnsi="Times New Roman" w:cs="Times New Roman"/>
                <w:sz w:val="28"/>
                <w:szCs w:val="28"/>
              </w:rPr>
              <w:t>6486</w:t>
            </w:r>
          </w:p>
        </w:tc>
        <w:tc>
          <w:tcPr>
            <w:tcW w:w="2399" w:type="dxa"/>
            <w:shd w:val="clear" w:color="auto" w:fill="auto"/>
          </w:tcPr>
          <w:p w:rsidR="001C278F" w:rsidRDefault="001C278F" w:rsidP="00F62E7A">
            <w:pPr>
              <w:spacing w:after="0"/>
              <w:jc w:val="center"/>
              <w:rPr>
                <w:rFonts w:ascii="Times New Roman" w:hAnsi="Times New Roman" w:cs="Times New Roman"/>
                <w:sz w:val="28"/>
                <w:szCs w:val="28"/>
              </w:rPr>
            </w:pPr>
            <w:r>
              <w:rPr>
                <w:rFonts w:ascii="Times New Roman" w:hAnsi="Times New Roman" w:cs="Times New Roman"/>
                <w:sz w:val="28"/>
                <w:szCs w:val="28"/>
              </w:rPr>
              <w:t>39</w:t>
            </w:r>
          </w:p>
        </w:tc>
        <w:tc>
          <w:tcPr>
            <w:tcW w:w="2092" w:type="dxa"/>
            <w:shd w:val="clear" w:color="auto" w:fill="auto"/>
          </w:tcPr>
          <w:p w:rsidR="001C278F" w:rsidRDefault="001C278F" w:rsidP="00F62E7A">
            <w:pPr>
              <w:spacing w:after="0"/>
              <w:jc w:val="center"/>
              <w:rPr>
                <w:rFonts w:ascii="Times New Roman" w:hAnsi="Times New Roman" w:cs="Times New Roman"/>
                <w:sz w:val="28"/>
                <w:szCs w:val="28"/>
              </w:rPr>
            </w:pPr>
            <w:r>
              <w:rPr>
                <w:rFonts w:ascii="Times New Roman" w:hAnsi="Times New Roman" w:cs="Times New Roman"/>
                <w:sz w:val="28"/>
                <w:szCs w:val="28"/>
              </w:rPr>
              <w:t>9</w:t>
            </w:r>
          </w:p>
        </w:tc>
      </w:tr>
    </w:tbl>
    <w:p w:rsidR="00D9753B" w:rsidRDefault="00D9753B" w:rsidP="001C278F">
      <w:pPr>
        <w:spacing w:after="0"/>
        <w:jc w:val="both"/>
        <w:rPr>
          <w:rFonts w:ascii="Times New Roman" w:hAnsi="Times New Roman" w:cs="Times New Roman"/>
          <w:sz w:val="28"/>
          <w:szCs w:val="28"/>
        </w:rPr>
      </w:pPr>
    </w:p>
    <w:p w:rsidR="00B007B4" w:rsidRPr="000F02A7" w:rsidRDefault="00B007B4" w:rsidP="003877B0">
      <w:pPr>
        <w:spacing w:after="0"/>
        <w:jc w:val="both"/>
        <w:rPr>
          <w:rFonts w:ascii="Times New Roman" w:hAnsi="Times New Roman" w:cs="Times New Roman"/>
          <w:sz w:val="28"/>
          <w:szCs w:val="28"/>
        </w:rPr>
      </w:pPr>
      <w:r w:rsidRPr="000F02A7">
        <w:rPr>
          <w:rFonts w:ascii="Times New Roman" w:hAnsi="Times New Roman" w:cs="Times New Roman"/>
          <w:sz w:val="28"/>
          <w:szCs w:val="28"/>
        </w:rPr>
        <w:t xml:space="preserve">В рацион питания каждый день </w:t>
      </w:r>
      <w:r>
        <w:rPr>
          <w:rFonts w:ascii="Times New Roman" w:hAnsi="Times New Roman" w:cs="Times New Roman"/>
          <w:sz w:val="28"/>
          <w:szCs w:val="28"/>
        </w:rPr>
        <w:t xml:space="preserve">детям </w:t>
      </w:r>
      <w:r w:rsidRPr="000F02A7">
        <w:rPr>
          <w:rFonts w:ascii="Times New Roman" w:hAnsi="Times New Roman" w:cs="Times New Roman"/>
          <w:sz w:val="28"/>
          <w:szCs w:val="28"/>
        </w:rPr>
        <w:t>включаются</w:t>
      </w:r>
      <w:r w:rsidR="00C6495D">
        <w:rPr>
          <w:rFonts w:ascii="Times New Roman" w:hAnsi="Times New Roman" w:cs="Times New Roman"/>
          <w:sz w:val="28"/>
          <w:szCs w:val="28"/>
        </w:rPr>
        <w:t xml:space="preserve"> </w:t>
      </w:r>
      <w:r w:rsidRPr="000F02A7">
        <w:rPr>
          <w:rFonts w:ascii="Times New Roman" w:hAnsi="Times New Roman" w:cs="Times New Roman"/>
          <w:sz w:val="28"/>
          <w:szCs w:val="28"/>
        </w:rPr>
        <w:t xml:space="preserve">овощи в виде салатов, на второй завтрак дети получают соки, фрукты, в зимне-весенний период </w:t>
      </w:r>
      <w:r>
        <w:rPr>
          <w:rFonts w:ascii="Times New Roman" w:hAnsi="Times New Roman" w:cs="Times New Roman"/>
          <w:sz w:val="28"/>
          <w:szCs w:val="28"/>
        </w:rPr>
        <w:t xml:space="preserve">- </w:t>
      </w:r>
      <w:r w:rsidRPr="000F02A7">
        <w:rPr>
          <w:rFonts w:ascii="Times New Roman" w:hAnsi="Times New Roman" w:cs="Times New Roman"/>
          <w:sz w:val="28"/>
          <w:szCs w:val="28"/>
        </w:rPr>
        <w:t>фиточаи, фруктовые напитки,</w:t>
      </w:r>
      <w:r>
        <w:rPr>
          <w:rFonts w:ascii="Times New Roman" w:hAnsi="Times New Roman" w:cs="Times New Roman"/>
          <w:sz w:val="28"/>
          <w:szCs w:val="28"/>
        </w:rPr>
        <w:t xml:space="preserve"> регулярно </w:t>
      </w:r>
      <w:r w:rsidRPr="000F02A7">
        <w:rPr>
          <w:rFonts w:ascii="Times New Roman" w:hAnsi="Times New Roman" w:cs="Times New Roman"/>
          <w:sz w:val="28"/>
          <w:szCs w:val="28"/>
        </w:rPr>
        <w:t>проводилась С-</w:t>
      </w:r>
      <w:r>
        <w:rPr>
          <w:rFonts w:ascii="Times New Roman" w:hAnsi="Times New Roman" w:cs="Times New Roman"/>
          <w:sz w:val="28"/>
          <w:szCs w:val="28"/>
        </w:rPr>
        <w:t xml:space="preserve">витаминизация блюд, </w:t>
      </w:r>
      <w:r w:rsidRPr="000F02A7">
        <w:rPr>
          <w:rFonts w:ascii="Times New Roman" w:hAnsi="Times New Roman" w:cs="Times New Roman"/>
          <w:sz w:val="28"/>
          <w:szCs w:val="28"/>
        </w:rPr>
        <w:t>приготовлении всех блюд использовалась только йодированная соль.</w:t>
      </w:r>
    </w:p>
    <w:p w:rsidR="00B007B4" w:rsidRDefault="00B007B4" w:rsidP="003877B0">
      <w:pPr>
        <w:spacing w:after="0"/>
        <w:jc w:val="both"/>
        <w:rPr>
          <w:rFonts w:ascii="Times New Roman" w:hAnsi="Times New Roman" w:cs="Times New Roman"/>
          <w:sz w:val="28"/>
          <w:szCs w:val="28"/>
        </w:rPr>
      </w:pPr>
      <w:r w:rsidRPr="000F02A7">
        <w:rPr>
          <w:rFonts w:ascii="Times New Roman" w:hAnsi="Times New Roman" w:cs="Times New Roman"/>
          <w:sz w:val="28"/>
          <w:szCs w:val="28"/>
        </w:rPr>
        <w:t>В период массового распространения ОРВИ проводились активные профилактические меро</w:t>
      </w:r>
      <w:r>
        <w:rPr>
          <w:rFonts w:ascii="Times New Roman" w:hAnsi="Times New Roman" w:cs="Times New Roman"/>
          <w:sz w:val="28"/>
          <w:szCs w:val="28"/>
        </w:rPr>
        <w:t>приятия.</w:t>
      </w:r>
    </w:p>
    <w:p w:rsidR="001C278F" w:rsidRDefault="00E62548" w:rsidP="003877B0">
      <w:pPr>
        <w:spacing w:after="0"/>
        <w:jc w:val="both"/>
        <w:rPr>
          <w:rFonts w:ascii="Times New Roman" w:hAnsi="Times New Roman" w:cs="Times New Roman"/>
          <w:sz w:val="28"/>
          <w:szCs w:val="28"/>
        </w:rPr>
      </w:pPr>
      <w:r>
        <w:rPr>
          <w:rFonts w:ascii="Times New Roman" w:hAnsi="Times New Roman" w:cs="Times New Roman"/>
          <w:sz w:val="28"/>
          <w:szCs w:val="28"/>
        </w:rPr>
        <w:t>Организация питания контролируется заведующей,</w:t>
      </w:r>
      <w:r w:rsidR="003877B0">
        <w:rPr>
          <w:rFonts w:ascii="Times New Roman" w:hAnsi="Times New Roman" w:cs="Times New Roman"/>
          <w:sz w:val="28"/>
          <w:szCs w:val="28"/>
        </w:rPr>
        <w:t xml:space="preserve"> ежедневно</w:t>
      </w:r>
      <w:r>
        <w:rPr>
          <w:rFonts w:ascii="Times New Roman" w:hAnsi="Times New Roman" w:cs="Times New Roman"/>
          <w:sz w:val="28"/>
          <w:szCs w:val="28"/>
        </w:rPr>
        <w:t xml:space="preserve"> оставляются пробы готовой продукции, завхоз контролирует качество поступающей продукции, сертификацию товаров, работает бракеражная комиссия.</w:t>
      </w:r>
    </w:p>
    <w:p w:rsidR="003877B0" w:rsidRDefault="003877B0" w:rsidP="003877B0">
      <w:pPr>
        <w:spacing w:after="0"/>
        <w:jc w:val="both"/>
        <w:rPr>
          <w:rFonts w:ascii="Times New Roman" w:hAnsi="Times New Roman" w:cs="Times New Roman"/>
          <w:i/>
          <w:sz w:val="28"/>
          <w:szCs w:val="28"/>
        </w:rPr>
      </w:pPr>
      <w:r>
        <w:rPr>
          <w:rFonts w:ascii="Times New Roman" w:hAnsi="Times New Roman" w:cs="Times New Roman"/>
          <w:i/>
          <w:sz w:val="28"/>
          <w:szCs w:val="28"/>
        </w:rPr>
        <w:t>1.7.</w:t>
      </w:r>
      <w:r w:rsidR="006030F8" w:rsidRPr="003877B0">
        <w:rPr>
          <w:rFonts w:ascii="Times New Roman" w:hAnsi="Times New Roman" w:cs="Times New Roman"/>
          <w:i/>
          <w:sz w:val="28"/>
          <w:szCs w:val="28"/>
        </w:rPr>
        <w:t>Финансово-экономические условия.</w:t>
      </w:r>
    </w:p>
    <w:p w:rsidR="006030F8" w:rsidRPr="003877B0" w:rsidRDefault="006030F8" w:rsidP="003877B0">
      <w:pPr>
        <w:spacing w:after="0"/>
        <w:jc w:val="both"/>
        <w:rPr>
          <w:rFonts w:ascii="Times New Roman" w:hAnsi="Times New Roman" w:cs="Times New Roman"/>
          <w:i/>
          <w:sz w:val="28"/>
          <w:szCs w:val="28"/>
        </w:rPr>
      </w:pPr>
      <w:r w:rsidRPr="003877B0">
        <w:rPr>
          <w:rFonts w:ascii="Times New Roman" w:hAnsi="Times New Roman" w:cs="Times New Roman"/>
          <w:sz w:val="28"/>
          <w:szCs w:val="28"/>
        </w:rPr>
        <w:t>Заведующей проводится ежеквартальный контроль сметы расходов</w:t>
      </w:r>
    </w:p>
    <w:p w:rsidR="001A4146" w:rsidRPr="003877B0" w:rsidRDefault="001A4146" w:rsidP="001A4146">
      <w:pPr>
        <w:pStyle w:val="a6"/>
        <w:spacing w:before="0" w:beforeAutospacing="0" w:after="0" w:afterAutospacing="0" w:line="276" w:lineRule="auto"/>
        <w:ind w:firstLine="567"/>
        <w:jc w:val="both"/>
        <w:rPr>
          <w:sz w:val="28"/>
          <w:szCs w:val="28"/>
        </w:rPr>
      </w:pPr>
      <w:r w:rsidRPr="003877B0">
        <w:rPr>
          <w:sz w:val="28"/>
          <w:szCs w:val="28"/>
        </w:rPr>
        <w:t>Рациональное использование бюджетных и внебюджетных средств, грамотное ведение финансовой деятельности приводит учреждение к постоянному улучшению материально-технической базы и образовательной среды. Вся финансово-хозяйственная деятельность учреждения направлена на реализацию уставных целей.</w:t>
      </w:r>
    </w:p>
    <w:p w:rsidR="001A4146" w:rsidRDefault="001A4146" w:rsidP="001A4146">
      <w:pPr>
        <w:pStyle w:val="a6"/>
        <w:spacing w:before="0" w:beforeAutospacing="0" w:after="0" w:afterAutospacing="0" w:line="276" w:lineRule="auto"/>
        <w:ind w:firstLine="567"/>
        <w:jc w:val="both"/>
        <w:rPr>
          <w:sz w:val="28"/>
          <w:szCs w:val="28"/>
        </w:rPr>
      </w:pPr>
      <w:r w:rsidRPr="003877B0">
        <w:rPr>
          <w:sz w:val="28"/>
          <w:szCs w:val="28"/>
        </w:rPr>
        <w:t>Источниками формирования имущества и финансовых ресурсов являются средства муниципального бюджета, родительская плата, иные источники, предусмотренные действующим законодательством.</w:t>
      </w:r>
    </w:p>
    <w:p w:rsidR="007959FC" w:rsidRPr="007959FC" w:rsidRDefault="007959FC" w:rsidP="001A4146">
      <w:pPr>
        <w:pStyle w:val="a6"/>
        <w:spacing w:before="0" w:beforeAutospacing="0" w:after="0" w:afterAutospacing="0" w:line="276" w:lineRule="auto"/>
        <w:ind w:firstLine="567"/>
        <w:jc w:val="both"/>
        <w:rPr>
          <w:sz w:val="28"/>
          <w:szCs w:val="28"/>
        </w:rPr>
      </w:pPr>
      <w:r>
        <w:rPr>
          <w:sz w:val="28"/>
          <w:szCs w:val="28"/>
        </w:rPr>
        <w:t xml:space="preserve">Вся информация по движению финансов отражена на сайте </w:t>
      </w:r>
      <w:r>
        <w:rPr>
          <w:sz w:val="28"/>
          <w:szCs w:val="28"/>
          <w:lang w:val="en-US"/>
        </w:rPr>
        <w:t>bus</w:t>
      </w:r>
      <w:r w:rsidRPr="007959FC">
        <w:rPr>
          <w:sz w:val="28"/>
          <w:szCs w:val="28"/>
        </w:rPr>
        <w:t xml:space="preserve">. </w:t>
      </w:r>
      <w:r>
        <w:rPr>
          <w:sz w:val="28"/>
          <w:szCs w:val="28"/>
          <w:lang w:val="en-US"/>
        </w:rPr>
        <w:t>gov</w:t>
      </w:r>
      <w:r w:rsidR="00C10D38">
        <w:rPr>
          <w:sz w:val="28"/>
          <w:szCs w:val="28"/>
        </w:rPr>
        <w:t>,</w:t>
      </w:r>
      <w:r>
        <w:rPr>
          <w:sz w:val="28"/>
          <w:szCs w:val="28"/>
        </w:rPr>
        <w:t xml:space="preserve"> на закупках</w:t>
      </w:r>
      <w:r w:rsidR="00C10D38">
        <w:rPr>
          <w:sz w:val="28"/>
          <w:szCs w:val="28"/>
        </w:rPr>
        <w:t>, а так же в годовом отчете на сайте ДОУ.</w:t>
      </w:r>
    </w:p>
    <w:p w:rsidR="00353C55" w:rsidRDefault="002626BA" w:rsidP="00552918">
      <w:pPr>
        <w:spacing w:after="0" w:line="276" w:lineRule="auto"/>
        <w:ind w:left="710" w:hanging="1"/>
        <w:jc w:val="both"/>
        <w:rPr>
          <w:rFonts w:ascii="Times New Roman" w:hAnsi="Times New Roman" w:cs="Times New Roman"/>
          <w:b/>
          <w:sz w:val="28"/>
          <w:szCs w:val="28"/>
        </w:rPr>
      </w:pPr>
      <w:r>
        <w:rPr>
          <w:rFonts w:ascii="Times New Roman" w:hAnsi="Times New Roman" w:cs="Times New Roman"/>
          <w:b/>
          <w:sz w:val="28"/>
          <w:szCs w:val="28"/>
          <w:lang w:val="en-US"/>
        </w:rPr>
        <w:t>II</w:t>
      </w:r>
      <w:r w:rsidRPr="002626BA">
        <w:rPr>
          <w:rFonts w:ascii="Times New Roman" w:hAnsi="Times New Roman" w:cs="Times New Roman"/>
          <w:b/>
          <w:sz w:val="28"/>
          <w:szCs w:val="28"/>
        </w:rPr>
        <w:t xml:space="preserve">. </w:t>
      </w:r>
      <w:r>
        <w:rPr>
          <w:rFonts w:ascii="Times New Roman" w:hAnsi="Times New Roman" w:cs="Times New Roman"/>
          <w:b/>
          <w:sz w:val="28"/>
          <w:szCs w:val="28"/>
        </w:rPr>
        <w:t xml:space="preserve">Оценка образовательной </w:t>
      </w:r>
      <w:r w:rsidR="00353C55">
        <w:rPr>
          <w:rFonts w:ascii="Times New Roman" w:hAnsi="Times New Roman" w:cs="Times New Roman"/>
          <w:b/>
          <w:sz w:val="28"/>
          <w:szCs w:val="28"/>
        </w:rPr>
        <w:t xml:space="preserve">деятельности </w:t>
      </w:r>
      <w:r w:rsidR="00353C55" w:rsidRPr="00353C55">
        <w:rPr>
          <w:rFonts w:ascii="Times New Roman" w:hAnsi="Times New Roman" w:cs="Times New Roman"/>
          <w:b/>
          <w:sz w:val="28"/>
          <w:szCs w:val="28"/>
        </w:rPr>
        <w:t>учреждения</w:t>
      </w:r>
      <w:r w:rsidR="00353C55">
        <w:rPr>
          <w:rFonts w:ascii="Times New Roman" w:hAnsi="Times New Roman" w:cs="Times New Roman"/>
          <w:b/>
          <w:sz w:val="28"/>
          <w:szCs w:val="28"/>
        </w:rPr>
        <w:t>:</w:t>
      </w:r>
    </w:p>
    <w:p w:rsidR="00C10D38" w:rsidRDefault="00C10D38" w:rsidP="00C10D38">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2.1.О</w:t>
      </w:r>
      <w:r w:rsidR="00552918" w:rsidRPr="00C10D38">
        <w:rPr>
          <w:rFonts w:ascii="Times New Roman" w:hAnsi="Times New Roman" w:cs="Times New Roman"/>
          <w:i/>
          <w:sz w:val="28"/>
          <w:szCs w:val="28"/>
        </w:rPr>
        <w:t xml:space="preserve">ценка достижения целевых ориентиров в соответствии с возрастом детей в рамках педагогической диагностики. </w:t>
      </w:r>
    </w:p>
    <w:p w:rsidR="00353C55" w:rsidRPr="00C10D38" w:rsidRDefault="00174624" w:rsidP="00C10D38">
      <w:pPr>
        <w:spacing w:after="0" w:line="276" w:lineRule="auto"/>
        <w:jc w:val="both"/>
        <w:rPr>
          <w:rFonts w:ascii="Times New Roman" w:hAnsi="Times New Roman" w:cs="Times New Roman"/>
          <w:sz w:val="28"/>
          <w:szCs w:val="28"/>
        </w:rPr>
      </w:pPr>
      <w:r w:rsidRPr="00C10D38">
        <w:rPr>
          <w:rFonts w:ascii="Times New Roman" w:hAnsi="Times New Roman" w:cs="Times New Roman"/>
          <w:sz w:val="28"/>
          <w:szCs w:val="28"/>
        </w:rPr>
        <w:t>Качество освоения детьми образовательных областей оценивалось педагогической диагностикой</w:t>
      </w:r>
      <w:r w:rsidR="00552918" w:rsidRPr="00C10D38">
        <w:rPr>
          <w:rFonts w:ascii="Times New Roman" w:hAnsi="Times New Roman" w:cs="Times New Roman"/>
          <w:sz w:val="28"/>
          <w:szCs w:val="28"/>
        </w:rPr>
        <w:t xml:space="preserve"> в начале (сентябрь)</w:t>
      </w:r>
      <w:r w:rsidR="000A6C47">
        <w:rPr>
          <w:rFonts w:ascii="Times New Roman" w:hAnsi="Times New Roman" w:cs="Times New Roman"/>
          <w:sz w:val="28"/>
          <w:szCs w:val="28"/>
        </w:rPr>
        <w:t xml:space="preserve"> результат - 54%</w:t>
      </w:r>
      <w:r w:rsidR="00552918" w:rsidRPr="00C10D38">
        <w:rPr>
          <w:rFonts w:ascii="Times New Roman" w:hAnsi="Times New Roman" w:cs="Times New Roman"/>
          <w:sz w:val="28"/>
          <w:szCs w:val="28"/>
        </w:rPr>
        <w:t xml:space="preserve"> и в конце</w:t>
      </w:r>
      <w:r w:rsidRPr="00C10D38">
        <w:rPr>
          <w:rFonts w:ascii="Times New Roman" w:hAnsi="Times New Roman" w:cs="Times New Roman"/>
          <w:sz w:val="28"/>
          <w:szCs w:val="28"/>
        </w:rPr>
        <w:t xml:space="preserve"> года (апрель)</w:t>
      </w:r>
      <w:r w:rsidR="000A6C47">
        <w:rPr>
          <w:rFonts w:ascii="Times New Roman" w:hAnsi="Times New Roman" w:cs="Times New Roman"/>
          <w:sz w:val="28"/>
          <w:szCs w:val="28"/>
        </w:rPr>
        <w:t xml:space="preserve"> -74%</w:t>
      </w:r>
      <w:r w:rsidRPr="00C10D38">
        <w:rPr>
          <w:rFonts w:ascii="Times New Roman" w:hAnsi="Times New Roman" w:cs="Times New Roman"/>
          <w:sz w:val="28"/>
          <w:szCs w:val="28"/>
        </w:rPr>
        <w:t xml:space="preserve">. </w:t>
      </w:r>
      <w:r w:rsidR="00353C55" w:rsidRPr="00C10D38">
        <w:rPr>
          <w:rFonts w:ascii="Times New Roman" w:hAnsi="Times New Roman" w:cs="Times New Roman"/>
          <w:sz w:val="28"/>
          <w:szCs w:val="28"/>
        </w:rPr>
        <w:t xml:space="preserve">Результаты показывают динамику. Всему педагогическому коллективу пришлось приложить значительные усилия, чтобы </w:t>
      </w:r>
      <w:r w:rsidR="00BC7938" w:rsidRPr="00C10D38">
        <w:rPr>
          <w:rFonts w:ascii="Times New Roman" w:hAnsi="Times New Roman" w:cs="Times New Roman"/>
          <w:sz w:val="28"/>
          <w:szCs w:val="28"/>
        </w:rPr>
        <w:t xml:space="preserve">сохранить динамику результатов освоения ООП из-за </w:t>
      </w:r>
      <w:r w:rsidR="00353C55" w:rsidRPr="00C10D38">
        <w:rPr>
          <w:rFonts w:ascii="Times New Roman" w:hAnsi="Times New Roman" w:cs="Times New Roman"/>
          <w:sz w:val="28"/>
          <w:szCs w:val="28"/>
        </w:rPr>
        <w:t>пропусков по болезни и пропусков по причине сниженной ответственности род</w:t>
      </w:r>
      <w:r w:rsidR="00030ABC" w:rsidRPr="00C10D38">
        <w:rPr>
          <w:rFonts w:ascii="Times New Roman" w:hAnsi="Times New Roman" w:cs="Times New Roman"/>
          <w:sz w:val="28"/>
          <w:szCs w:val="28"/>
        </w:rPr>
        <w:t xml:space="preserve">ителей в неблагополучных семьях. </w:t>
      </w:r>
      <w:r w:rsidR="00353C55" w:rsidRPr="00C10D38">
        <w:rPr>
          <w:rFonts w:ascii="Times New Roman" w:hAnsi="Times New Roman" w:cs="Times New Roman"/>
          <w:sz w:val="28"/>
          <w:szCs w:val="28"/>
        </w:rPr>
        <w:t>В последнее время вновь прибывшие в детский сад дети приходят с низким общим уровнем развития, много «не говорящих» детей и со слабыми не соответствующими их возрасту навыками самообслуживания.  Не все дети смогли эти трудности преодолеть в течение года</w:t>
      </w:r>
      <w:r w:rsidR="000A6C47">
        <w:rPr>
          <w:rFonts w:ascii="Times New Roman" w:hAnsi="Times New Roman" w:cs="Times New Roman"/>
          <w:sz w:val="28"/>
          <w:szCs w:val="28"/>
        </w:rPr>
        <w:t>.</w:t>
      </w:r>
      <w:r w:rsidR="00353C55" w:rsidRPr="00C10D38">
        <w:rPr>
          <w:rFonts w:ascii="Times New Roman" w:hAnsi="Times New Roman" w:cs="Times New Roman"/>
          <w:sz w:val="28"/>
          <w:szCs w:val="28"/>
        </w:rPr>
        <w:t xml:space="preserve"> Ввиду малокомплектности, в детском саду нет логопеда и дефектолога, поэтому посильную помощь оказывали воспитатели индивидуально во второй половине дня.</w:t>
      </w:r>
      <w:r w:rsidR="00737ABD">
        <w:rPr>
          <w:rFonts w:ascii="Times New Roman" w:hAnsi="Times New Roman" w:cs="Times New Roman"/>
          <w:sz w:val="28"/>
          <w:szCs w:val="28"/>
        </w:rPr>
        <w:t xml:space="preserve"> К н</w:t>
      </w:r>
      <w:r w:rsidR="00353C55" w:rsidRPr="00C10D38">
        <w:rPr>
          <w:rFonts w:ascii="Times New Roman" w:hAnsi="Times New Roman" w:cs="Times New Roman"/>
          <w:sz w:val="28"/>
          <w:szCs w:val="28"/>
        </w:rPr>
        <w:t xml:space="preserve">ашим рекомендациям по </w:t>
      </w:r>
      <w:r w:rsidR="00353C55" w:rsidRPr="00C10D38">
        <w:rPr>
          <w:rFonts w:ascii="Times New Roman" w:hAnsi="Times New Roman" w:cs="Times New Roman"/>
          <w:sz w:val="28"/>
          <w:szCs w:val="28"/>
        </w:rPr>
        <w:lastRenderedPageBreak/>
        <w:t xml:space="preserve">посещению специалистов центра диагностики и консультирования «Доверие» родители </w:t>
      </w:r>
      <w:r w:rsidR="00941E0C">
        <w:rPr>
          <w:rFonts w:ascii="Times New Roman" w:hAnsi="Times New Roman" w:cs="Times New Roman"/>
          <w:sz w:val="28"/>
          <w:szCs w:val="28"/>
        </w:rPr>
        <w:t>не всегда прислушиваются   по разным причинам</w:t>
      </w:r>
      <w:r w:rsidR="00737ABD">
        <w:rPr>
          <w:rFonts w:ascii="Times New Roman" w:hAnsi="Times New Roman" w:cs="Times New Roman"/>
          <w:sz w:val="28"/>
          <w:szCs w:val="28"/>
        </w:rPr>
        <w:t>.</w:t>
      </w:r>
      <w:r w:rsidR="00353C55" w:rsidRPr="00C10D38">
        <w:rPr>
          <w:rFonts w:ascii="Times New Roman" w:hAnsi="Times New Roman" w:cs="Times New Roman"/>
          <w:sz w:val="28"/>
          <w:szCs w:val="28"/>
        </w:rPr>
        <w:t xml:space="preserve"> В создании благоприятной эмоциональной атмосферы и сохранении психического здоровья большую помощь оказывает педагог-психолог.</w:t>
      </w:r>
    </w:p>
    <w:p w:rsidR="0028404D" w:rsidRPr="00E313E0" w:rsidRDefault="00941E0C" w:rsidP="00941E0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404D">
        <w:rPr>
          <w:rFonts w:ascii="Times New Roman" w:hAnsi="Times New Roman" w:cs="Times New Roman"/>
          <w:sz w:val="28"/>
          <w:szCs w:val="28"/>
        </w:rPr>
        <w:t>Качество</w:t>
      </w:r>
      <w:r w:rsidR="0028404D" w:rsidRPr="0028404D">
        <w:rPr>
          <w:rFonts w:ascii="Times New Roman" w:hAnsi="Times New Roman" w:cs="Times New Roman"/>
          <w:sz w:val="28"/>
          <w:szCs w:val="28"/>
        </w:rPr>
        <w:t xml:space="preserve"> предоставляемых образовательных</w:t>
      </w:r>
      <w:r w:rsidR="0028404D">
        <w:rPr>
          <w:rFonts w:ascii="Times New Roman" w:hAnsi="Times New Roman" w:cs="Times New Roman"/>
          <w:sz w:val="28"/>
          <w:szCs w:val="28"/>
        </w:rPr>
        <w:t xml:space="preserve"> услуг учреждения оценивается   по карте результативности участия воспитанников в конкурсах разного уровня (13 дипломов и грамот в этом учебном году). </w:t>
      </w:r>
      <w:r w:rsidR="0028404D">
        <w:rPr>
          <w:rFonts w:ascii="Times New Roman" w:eastAsia="Times New Roman" w:hAnsi="Times New Roman" w:cs="Times New Roman"/>
          <w:color w:val="000000"/>
          <w:sz w:val="28"/>
          <w:szCs w:val="28"/>
          <w:lang w:eastAsia="ru-RU"/>
        </w:rPr>
        <w:t>(</w:t>
      </w:r>
      <w:r w:rsidR="0028404D">
        <w:rPr>
          <w:rFonts w:ascii="Times New Roman" w:hAnsi="Times New Roman" w:cs="Times New Roman"/>
          <w:sz w:val="28"/>
          <w:szCs w:val="28"/>
        </w:rPr>
        <w:t>подробнее см. «Анализ работы за 2017-2018 учебный год» стр. 14).</w:t>
      </w:r>
    </w:p>
    <w:p w:rsidR="009B6015" w:rsidRDefault="009B6015" w:rsidP="009B6015">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2.</w:t>
      </w:r>
      <w:r w:rsidR="004568A1">
        <w:rPr>
          <w:rFonts w:ascii="Times New Roman" w:hAnsi="Times New Roman" w:cs="Times New Roman"/>
          <w:i/>
          <w:sz w:val="28"/>
          <w:szCs w:val="28"/>
        </w:rPr>
        <w:t>2</w:t>
      </w:r>
      <w:r>
        <w:rPr>
          <w:rFonts w:ascii="Times New Roman" w:hAnsi="Times New Roman" w:cs="Times New Roman"/>
          <w:i/>
          <w:sz w:val="28"/>
          <w:szCs w:val="28"/>
        </w:rPr>
        <w:t>.Оценка готовности</w:t>
      </w:r>
      <w:r w:rsidR="00030ABC" w:rsidRPr="009B6015">
        <w:rPr>
          <w:rFonts w:ascii="Times New Roman" w:hAnsi="Times New Roman" w:cs="Times New Roman"/>
          <w:i/>
          <w:sz w:val="28"/>
          <w:szCs w:val="28"/>
        </w:rPr>
        <w:t xml:space="preserve"> выпускник</w:t>
      </w:r>
      <w:r>
        <w:rPr>
          <w:rFonts w:ascii="Times New Roman" w:hAnsi="Times New Roman" w:cs="Times New Roman"/>
          <w:i/>
          <w:sz w:val="28"/>
          <w:szCs w:val="28"/>
        </w:rPr>
        <w:t>ов</w:t>
      </w:r>
      <w:r w:rsidR="00030ABC" w:rsidRPr="009B6015">
        <w:rPr>
          <w:rFonts w:ascii="Times New Roman" w:hAnsi="Times New Roman" w:cs="Times New Roman"/>
          <w:i/>
          <w:sz w:val="28"/>
          <w:szCs w:val="28"/>
        </w:rPr>
        <w:t xml:space="preserve"> подготовительной группы к школе</w:t>
      </w:r>
    </w:p>
    <w:p w:rsidR="00030ABC" w:rsidRPr="009B6015" w:rsidRDefault="009B6015" w:rsidP="009B601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030ABC" w:rsidRPr="009B6015">
        <w:rPr>
          <w:rFonts w:ascii="Times New Roman" w:hAnsi="Times New Roman" w:cs="Times New Roman"/>
          <w:sz w:val="28"/>
          <w:szCs w:val="28"/>
        </w:rPr>
        <w:t>едагогом-психологом выявлялся уровень готовности детей к началу регулярного обучения в школе с помощью программы Н. Семаго, М. Семаго «Скрининг – обследование готовности к школьному обучению». Данная программа предлагает диагностику, состоящую из пяти заданий: умение работать самостоятельно в режиме фронтальной инструкции, сохранение в памяти инструкции взрослого и последовательности выполнения задания, произвольная регуляция собственной деятельности, удержание алгоритма деятельности, ориентация в пространстве.</w:t>
      </w:r>
    </w:p>
    <w:p w:rsidR="00A84710" w:rsidRPr="00A84710" w:rsidRDefault="009B6015" w:rsidP="009B601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30ABC" w:rsidRPr="00A84710">
        <w:rPr>
          <w:rFonts w:ascii="Times New Roman" w:hAnsi="Times New Roman" w:cs="Times New Roman"/>
          <w:sz w:val="28"/>
          <w:szCs w:val="28"/>
        </w:rPr>
        <w:t>На основании полученных данных, результаты готовности детей к школьному обучению среди выпускников ра</w:t>
      </w:r>
      <w:r w:rsidR="00490926" w:rsidRPr="00A84710">
        <w:rPr>
          <w:rFonts w:ascii="Times New Roman" w:hAnsi="Times New Roman" w:cs="Times New Roman"/>
          <w:sz w:val="28"/>
          <w:szCs w:val="28"/>
        </w:rPr>
        <w:t>спределились следующим образом:</w:t>
      </w:r>
      <w:r w:rsidR="00030ABC" w:rsidRPr="00A84710">
        <w:rPr>
          <w:rFonts w:ascii="Times New Roman" w:hAnsi="Times New Roman" w:cs="Times New Roman"/>
          <w:sz w:val="28"/>
          <w:szCs w:val="28"/>
        </w:rPr>
        <w:t xml:space="preserve"> из 12 выпускников - 10 человек (84%) готовы к обучению в школе. У 2 детей - выявлены причины не готовности (недостаточное психофизическое развитие и низкий уровень усвоения программы), родителям рекомендовано обратить внимание на возможные трудности и способы их преодоления, с которыми дети столкнуться в школе</w:t>
      </w:r>
      <w:r w:rsidR="00490926" w:rsidRPr="00A84710">
        <w:rPr>
          <w:rFonts w:ascii="Times New Roman" w:hAnsi="Times New Roman" w:cs="Times New Roman"/>
          <w:sz w:val="28"/>
          <w:szCs w:val="28"/>
        </w:rPr>
        <w:t xml:space="preserve">. </w:t>
      </w:r>
      <w:r w:rsidR="00030ABC" w:rsidRPr="00A84710">
        <w:rPr>
          <w:rFonts w:ascii="Times New Roman" w:hAnsi="Times New Roman" w:cs="Times New Roman"/>
          <w:sz w:val="28"/>
          <w:szCs w:val="28"/>
        </w:rPr>
        <w:t>Выпускникам в течение года уделялось много внимания. Им было предложено в кружковой деятельности развивать свои способности по вокалу, танцам, драматизации, изобразительной деятельности и ручному труду.  Индивидуально с каждым ребёнком воспитатель занимался подготовкой руки к письму. Предоставленная развивающая среда группы позволила удовлетворить позн</w:t>
      </w:r>
      <w:r w:rsidR="00A84710" w:rsidRPr="00A84710">
        <w:rPr>
          <w:rFonts w:ascii="Times New Roman" w:hAnsi="Times New Roman" w:cs="Times New Roman"/>
          <w:sz w:val="28"/>
          <w:szCs w:val="28"/>
        </w:rPr>
        <w:t>авательные интересы выпускников.</w:t>
      </w:r>
    </w:p>
    <w:p w:rsidR="00A84710" w:rsidRPr="004568A1" w:rsidRDefault="004568A1" w:rsidP="004568A1">
      <w:pPr>
        <w:spacing w:after="0"/>
        <w:jc w:val="both"/>
        <w:rPr>
          <w:rFonts w:ascii="Times New Roman" w:hAnsi="Times New Roman" w:cs="Times New Roman"/>
          <w:sz w:val="28"/>
          <w:szCs w:val="28"/>
        </w:rPr>
      </w:pPr>
      <w:r>
        <w:rPr>
          <w:rFonts w:ascii="Times New Roman" w:hAnsi="Times New Roman" w:cs="Times New Roman"/>
          <w:i/>
          <w:sz w:val="28"/>
          <w:szCs w:val="28"/>
        </w:rPr>
        <w:t xml:space="preserve">2.3. </w:t>
      </w:r>
      <w:r w:rsidR="000F73EA" w:rsidRPr="004568A1">
        <w:rPr>
          <w:rFonts w:ascii="Times New Roman" w:hAnsi="Times New Roman" w:cs="Times New Roman"/>
          <w:i/>
          <w:sz w:val="28"/>
          <w:szCs w:val="28"/>
        </w:rPr>
        <w:t xml:space="preserve">Оценка эффективности педагогических действий </w:t>
      </w:r>
      <w:r w:rsidR="00B007B4" w:rsidRPr="004568A1">
        <w:rPr>
          <w:rFonts w:ascii="Times New Roman" w:hAnsi="Times New Roman" w:cs="Times New Roman"/>
          <w:sz w:val="28"/>
          <w:szCs w:val="28"/>
        </w:rPr>
        <w:t>отслеживае</w:t>
      </w:r>
      <w:r w:rsidR="000F73EA" w:rsidRPr="004568A1">
        <w:rPr>
          <w:rFonts w:ascii="Times New Roman" w:hAnsi="Times New Roman" w:cs="Times New Roman"/>
          <w:sz w:val="28"/>
          <w:szCs w:val="28"/>
        </w:rPr>
        <w:t>тся через форму оформления результатов наблюдений (12 разделов образовательных областей) за образовательной деятельностью педагогов с опорой на листы оценивания. Ср</w:t>
      </w:r>
      <w:r w:rsidR="00A84710" w:rsidRPr="004568A1">
        <w:rPr>
          <w:rFonts w:ascii="Times New Roman" w:hAnsi="Times New Roman" w:cs="Times New Roman"/>
          <w:sz w:val="28"/>
          <w:szCs w:val="28"/>
        </w:rPr>
        <w:t xml:space="preserve">едний балл по всем разделам </w:t>
      </w:r>
      <w:r w:rsidR="000F73EA" w:rsidRPr="004568A1">
        <w:rPr>
          <w:rFonts w:ascii="Times New Roman" w:hAnsi="Times New Roman" w:cs="Times New Roman"/>
          <w:sz w:val="28"/>
          <w:szCs w:val="28"/>
        </w:rPr>
        <w:t>2,73 по 3</w:t>
      </w:r>
      <w:r w:rsidR="00A84710" w:rsidRPr="004568A1">
        <w:rPr>
          <w:rFonts w:ascii="Times New Roman" w:hAnsi="Times New Roman" w:cs="Times New Roman"/>
          <w:sz w:val="28"/>
          <w:szCs w:val="28"/>
        </w:rPr>
        <w:t>-х бальной системе оценивания.</w:t>
      </w:r>
    </w:p>
    <w:p w:rsidR="00456E88" w:rsidRDefault="004568A1" w:rsidP="004568A1">
      <w:pPr>
        <w:tabs>
          <w:tab w:val="left" w:pos="4050"/>
        </w:tabs>
        <w:spacing w:after="0"/>
        <w:jc w:val="both"/>
        <w:rPr>
          <w:rFonts w:ascii="Times New Roman" w:hAnsi="Times New Roman" w:cs="Times New Roman"/>
          <w:i/>
          <w:sz w:val="28"/>
          <w:szCs w:val="28"/>
        </w:rPr>
      </w:pPr>
      <w:r>
        <w:rPr>
          <w:rFonts w:ascii="Times New Roman" w:hAnsi="Times New Roman" w:cs="Times New Roman"/>
          <w:i/>
          <w:sz w:val="28"/>
          <w:szCs w:val="28"/>
        </w:rPr>
        <w:t>2.4.</w:t>
      </w:r>
      <w:r w:rsidR="00A84710" w:rsidRPr="004568A1">
        <w:rPr>
          <w:rFonts w:ascii="Times New Roman" w:hAnsi="Times New Roman" w:cs="Times New Roman"/>
          <w:i/>
          <w:sz w:val="28"/>
          <w:szCs w:val="28"/>
        </w:rPr>
        <w:t>Разработка и реализация индивидуальных образовательных маршрутов с учетом специфики образовательных потребностей.</w:t>
      </w:r>
    </w:p>
    <w:p w:rsidR="004568A1" w:rsidRPr="006B3544" w:rsidRDefault="006B3544" w:rsidP="004568A1">
      <w:pPr>
        <w:tabs>
          <w:tab w:val="left" w:pos="4050"/>
        </w:tabs>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Pr="006B3544">
        <w:rPr>
          <w:rFonts w:ascii="Times New Roman" w:hAnsi="Times New Roman" w:cs="Times New Roman"/>
          <w:sz w:val="28"/>
          <w:szCs w:val="28"/>
        </w:rPr>
        <w:t>Наш детский сад участвует в реализации районного проекта «Маленький талант».</w:t>
      </w:r>
      <w:r>
        <w:rPr>
          <w:rFonts w:ascii="Times New Roman" w:hAnsi="Times New Roman" w:cs="Times New Roman"/>
          <w:sz w:val="28"/>
          <w:szCs w:val="28"/>
        </w:rPr>
        <w:t xml:space="preserve"> Дети 4-5 лет диагностируются </w:t>
      </w:r>
      <w:r w:rsidR="00636597">
        <w:rPr>
          <w:rFonts w:ascii="Times New Roman" w:hAnsi="Times New Roman" w:cs="Times New Roman"/>
          <w:sz w:val="28"/>
          <w:szCs w:val="28"/>
        </w:rPr>
        <w:t>и выявляется одареннос</w:t>
      </w:r>
      <w:r w:rsidR="00456E88">
        <w:rPr>
          <w:rFonts w:ascii="Times New Roman" w:hAnsi="Times New Roman" w:cs="Times New Roman"/>
          <w:sz w:val="28"/>
          <w:szCs w:val="28"/>
        </w:rPr>
        <w:t>ть в различных областях.</w:t>
      </w:r>
      <w:r w:rsidR="00636597">
        <w:rPr>
          <w:rFonts w:ascii="Times New Roman" w:hAnsi="Times New Roman" w:cs="Times New Roman"/>
          <w:sz w:val="28"/>
          <w:szCs w:val="28"/>
        </w:rPr>
        <w:t xml:space="preserve"> </w:t>
      </w:r>
      <w:r w:rsidR="00456E88">
        <w:rPr>
          <w:rFonts w:ascii="Times New Roman" w:hAnsi="Times New Roman" w:cs="Times New Roman"/>
          <w:sz w:val="28"/>
          <w:szCs w:val="28"/>
        </w:rPr>
        <w:t>Д</w:t>
      </w:r>
      <w:r w:rsidR="00636597">
        <w:rPr>
          <w:rFonts w:ascii="Times New Roman" w:hAnsi="Times New Roman" w:cs="Times New Roman"/>
          <w:sz w:val="28"/>
          <w:szCs w:val="28"/>
        </w:rPr>
        <w:t xml:space="preserve">алее их включают в кружковую деятельность для развития </w:t>
      </w:r>
      <w:r w:rsidR="00456E88">
        <w:rPr>
          <w:rFonts w:ascii="Times New Roman" w:hAnsi="Times New Roman" w:cs="Times New Roman"/>
          <w:sz w:val="28"/>
          <w:szCs w:val="28"/>
        </w:rPr>
        <w:t>способностей по индивидуальному маршруту.</w:t>
      </w:r>
    </w:p>
    <w:p w:rsidR="00B007B4" w:rsidRDefault="00A84710" w:rsidP="004568A1">
      <w:pPr>
        <w:tabs>
          <w:tab w:val="left" w:pos="4050"/>
        </w:tabs>
        <w:spacing w:after="0"/>
        <w:jc w:val="both"/>
        <w:rPr>
          <w:rFonts w:ascii="Times New Roman" w:hAnsi="Times New Roman" w:cs="Times New Roman"/>
          <w:sz w:val="28"/>
          <w:szCs w:val="28"/>
        </w:rPr>
      </w:pPr>
      <w:r w:rsidRPr="004568A1">
        <w:rPr>
          <w:rFonts w:ascii="Times New Roman" w:hAnsi="Times New Roman" w:cs="Times New Roman"/>
          <w:i/>
          <w:sz w:val="28"/>
          <w:szCs w:val="28"/>
        </w:rPr>
        <w:t xml:space="preserve"> </w:t>
      </w:r>
      <w:r w:rsidRPr="004568A1">
        <w:rPr>
          <w:rFonts w:ascii="Times New Roman" w:hAnsi="Times New Roman" w:cs="Times New Roman"/>
          <w:sz w:val="28"/>
          <w:szCs w:val="28"/>
        </w:rPr>
        <w:t xml:space="preserve">В детском саду по заключению ПМПК два ребенка имеют ограниченные возможности здоровья. Для каждого из них написана индивидуальная АОП, с </w:t>
      </w:r>
      <w:r w:rsidRPr="004568A1">
        <w:rPr>
          <w:rFonts w:ascii="Times New Roman" w:hAnsi="Times New Roman" w:cs="Times New Roman"/>
          <w:sz w:val="28"/>
          <w:szCs w:val="28"/>
        </w:rPr>
        <w:lastRenderedPageBreak/>
        <w:t>ними индивидуально ежедневно занимается педагог-психолог, музыкальное и физкультурное занятия они посещают</w:t>
      </w:r>
      <w:r w:rsidR="004568A1">
        <w:rPr>
          <w:rFonts w:ascii="Times New Roman" w:hAnsi="Times New Roman" w:cs="Times New Roman"/>
          <w:sz w:val="28"/>
          <w:szCs w:val="28"/>
        </w:rPr>
        <w:t xml:space="preserve"> </w:t>
      </w:r>
      <w:r w:rsidR="00B007B4" w:rsidRPr="004568A1">
        <w:rPr>
          <w:rFonts w:ascii="Times New Roman" w:hAnsi="Times New Roman" w:cs="Times New Roman"/>
          <w:sz w:val="28"/>
          <w:szCs w:val="28"/>
        </w:rPr>
        <w:t>инклюзивно</w:t>
      </w:r>
      <w:r w:rsidRPr="004568A1">
        <w:rPr>
          <w:rFonts w:ascii="Times New Roman" w:hAnsi="Times New Roman" w:cs="Times New Roman"/>
          <w:sz w:val="28"/>
          <w:szCs w:val="28"/>
        </w:rPr>
        <w:t xml:space="preserve">, во второй половине </w:t>
      </w:r>
      <w:r w:rsidR="00B007B4" w:rsidRPr="004568A1">
        <w:rPr>
          <w:rFonts w:ascii="Times New Roman" w:hAnsi="Times New Roman" w:cs="Times New Roman"/>
          <w:sz w:val="28"/>
          <w:szCs w:val="28"/>
        </w:rPr>
        <w:t>дня воспитатели</w:t>
      </w:r>
      <w:r w:rsidRPr="004568A1">
        <w:rPr>
          <w:rFonts w:ascii="Times New Roman" w:hAnsi="Times New Roman" w:cs="Times New Roman"/>
          <w:sz w:val="28"/>
          <w:szCs w:val="28"/>
        </w:rPr>
        <w:t xml:space="preserve"> индивидуально реализуют АОП</w:t>
      </w:r>
      <w:r w:rsidR="00B007B4" w:rsidRPr="004568A1">
        <w:rPr>
          <w:rFonts w:ascii="Times New Roman" w:hAnsi="Times New Roman" w:cs="Times New Roman"/>
          <w:sz w:val="28"/>
          <w:szCs w:val="28"/>
        </w:rPr>
        <w:t>.</w:t>
      </w:r>
    </w:p>
    <w:p w:rsidR="004568A1" w:rsidRPr="004568A1" w:rsidRDefault="004568A1" w:rsidP="004568A1">
      <w:pPr>
        <w:tabs>
          <w:tab w:val="left" w:pos="4050"/>
        </w:tabs>
        <w:spacing w:after="0"/>
        <w:jc w:val="both"/>
        <w:rPr>
          <w:rFonts w:ascii="Times New Roman" w:hAnsi="Times New Roman" w:cs="Times New Roman"/>
          <w:b/>
          <w:sz w:val="28"/>
          <w:szCs w:val="28"/>
        </w:rPr>
      </w:pPr>
    </w:p>
    <w:p w:rsidR="003262FC" w:rsidRPr="00B007B4" w:rsidRDefault="001C278F" w:rsidP="00456E88">
      <w:pPr>
        <w:tabs>
          <w:tab w:val="left" w:pos="4050"/>
        </w:tabs>
        <w:spacing w:after="0"/>
        <w:jc w:val="both"/>
        <w:rPr>
          <w:rFonts w:ascii="Times New Roman" w:hAnsi="Times New Roman" w:cs="Times New Roman"/>
          <w:b/>
          <w:sz w:val="28"/>
          <w:szCs w:val="28"/>
        </w:rPr>
      </w:pPr>
      <w:r w:rsidRPr="00B007B4">
        <w:rPr>
          <w:rFonts w:ascii="Times New Roman" w:hAnsi="Times New Roman" w:cs="Times New Roman"/>
          <w:b/>
          <w:sz w:val="28"/>
          <w:szCs w:val="28"/>
          <w:lang w:val="en-US"/>
        </w:rPr>
        <w:t>III</w:t>
      </w:r>
      <w:r w:rsidRPr="00B007B4">
        <w:rPr>
          <w:rFonts w:ascii="Times New Roman" w:hAnsi="Times New Roman" w:cs="Times New Roman"/>
          <w:b/>
          <w:sz w:val="28"/>
          <w:szCs w:val="28"/>
        </w:rPr>
        <w:t xml:space="preserve">. Удовлетворенность родителей </w:t>
      </w:r>
      <w:r w:rsidR="003262FC" w:rsidRPr="00B007B4">
        <w:rPr>
          <w:rFonts w:ascii="Times New Roman" w:hAnsi="Times New Roman" w:cs="Times New Roman"/>
          <w:b/>
          <w:sz w:val="28"/>
          <w:szCs w:val="28"/>
        </w:rPr>
        <w:t xml:space="preserve">качеством образовательных услуг. </w:t>
      </w:r>
    </w:p>
    <w:p w:rsidR="003262FC" w:rsidRPr="003262FC" w:rsidRDefault="003262FC" w:rsidP="00456E88">
      <w:pPr>
        <w:tabs>
          <w:tab w:val="left" w:pos="4050"/>
        </w:tabs>
        <w:spacing w:after="0"/>
        <w:jc w:val="both"/>
        <w:rPr>
          <w:rFonts w:ascii="Times New Roman" w:hAnsi="Times New Roman" w:cs="Times New Roman"/>
          <w:sz w:val="28"/>
          <w:szCs w:val="28"/>
        </w:rPr>
      </w:pPr>
      <w:r w:rsidRPr="003262FC">
        <w:rPr>
          <w:rFonts w:ascii="Times New Roman" w:hAnsi="Times New Roman" w:cs="Times New Roman"/>
          <w:sz w:val="28"/>
          <w:szCs w:val="28"/>
        </w:rPr>
        <w:t xml:space="preserve">Родительская общественность </w:t>
      </w:r>
      <w:r>
        <w:rPr>
          <w:rFonts w:ascii="Times New Roman" w:hAnsi="Times New Roman" w:cs="Times New Roman"/>
          <w:sz w:val="28"/>
          <w:szCs w:val="28"/>
        </w:rPr>
        <w:t>активно привлекается во все мероприятия детского сада.</w:t>
      </w:r>
    </w:p>
    <w:p w:rsidR="003262FC" w:rsidRPr="000F02A7" w:rsidRDefault="003262FC" w:rsidP="00456E88">
      <w:pPr>
        <w:tabs>
          <w:tab w:val="left" w:pos="4050"/>
        </w:tabs>
        <w:spacing w:after="0"/>
        <w:jc w:val="both"/>
        <w:rPr>
          <w:rFonts w:ascii="Times New Roman" w:hAnsi="Times New Roman" w:cs="Times New Roman"/>
          <w:sz w:val="28"/>
          <w:szCs w:val="28"/>
        </w:rPr>
      </w:pPr>
      <w:r w:rsidRPr="000F02A7">
        <w:rPr>
          <w:rFonts w:ascii="Times New Roman" w:hAnsi="Times New Roman" w:cs="Times New Roman"/>
          <w:sz w:val="28"/>
          <w:szCs w:val="28"/>
        </w:rPr>
        <w:t xml:space="preserve">На первом </w:t>
      </w:r>
      <w:r w:rsidR="00456E88">
        <w:rPr>
          <w:rFonts w:ascii="Times New Roman" w:hAnsi="Times New Roman" w:cs="Times New Roman"/>
          <w:sz w:val="28"/>
          <w:szCs w:val="28"/>
        </w:rPr>
        <w:t>О</w:t>
      </w:r>
      <w:r w:rsidRPr="000F02A7">
        <w:rPr>
          <w:rFonts w:ascii="Times New Roman" w:hAnsi="Times New Roman" w:cs="Times New Roman"/>
          <w:sz w:val="28"/>
          <w:szCs w:val="28"/>
        </w:rPr>
        <w:t>бщем родит</w:t>
      </w:r>
      <w:r>
        <w:rPr>
          <w:rFonts w:ascii="Times New Roman" w:hAnsi="Times New Roman" w:cs="Times New Roman"/>
          <w:sz w:val="28"/>
          <w:szCs w:val="28"/>
        </w:rPr>
        <w:t xml:space="preserve">ельском собрании в начале года были выбраны кандидатуры </w:t>
      </w:r>
      <w:r w:rsidRPr="000F02A7">
        <w:rPr>
          <w:rFonts w:ascii="Times New Roman" w:hAnsi="Times New Roman" w:cs="Times New Roman"/>
          <w:sz w:val="28"/>
          <w:szCs w:val="28"/>
        </w:rPr>
        <w:t xml:space="preserve">для работы в Родительском комитете. За год прошло 4 заседания Родительского комитета. Обсуждались вопросы обновления </w:t>
      </w:r>
      <w:r>
        <w:rPr>
          <w:rFonts w:ascii="Times New Roman" w:hAnsi="Times New Roman" w:cs="Times New Roman"/>
          <w:sz w:val="28"/>
          <w:szCs w:val="28"/>
        </w:rPr>
        <w:t xml:space="preserve">развивающей предметно-пространственной среды </w:t>
      </w:r>
      <w:r w:rsidRPr="000F02A7">
        <w:rPr>
          <w:rFonts w:ascii="Times New Roman" w:hAnsi="Times New Roman" w:cs="Times New Roman"/>
          <w:sz w:val="28"/>
          <w:szCs w:val="28"/>
        </w:rPr>
        <w:t>групп, приобрет</w:t>
      </w:r>
      <w:r>
        <w:rPr>
          <w:rFonts w:ascii="Times New Roman" w:hAnsi="Times New Roman" w:cs="Times New Roman"/>
          <w:sz w:val="28"/>
          <w:szCs w:val="28"/>
        </w:rPr>
        <w:t>ения</w:t>
      </w:r>
      <w:r w:rsidRPr="000F02A7">
        <w:rPr>
          <w:rFonts w:ascii="Times New Roman" w:hAnsi="Times New Roman" w:cs="Times New Roman"/>
          <w:sz w:val="28"/>
          <w:szCs w:val="28"/>
        </w:rPr>
        <w:t xml:space="preserve"> игрушек, новогодних подарков</w:t>
      </w:r>
      <w:r w:rsidR="00456E88">
        <w:rPr>
          <w:rFonts w:ascii="Times New Roman" w:hAnsi="Times New Roman" w:cs="Times New Roman"/>
          <w:sz w:val="28"/>
          <w:szCs w:val="28"/>
        </w:rPr>
        <w:t>, участию в проектах</w:t>
      </w:r>
      <w:r w:rsidR="004D2938">
        <w:rPr>
          <w:rFonts w:ascii="Times New Roman" w:hAnsi="Times New Roman" w:cs="Times New Roman"/>
          <w:sz w:val="28"/>
          <w:szCs w:val="28"/>
        </w:rPr>
        <w:t xml:space="preserve"> и выставках, согласованию локальных актов ДОУ.</w:t>
      </w:r>
      <w:r w:rsidRPr="000F02A7">
        <w:rPr>
          <w:rFonts w:ascii="Times New Roman" w:hAnsi="Times New Roman" w:cs="Times New Roman"/>
          <w:sz w:val="28"/>
          <w:szCs w:val="28"/>
        </w:rPr>
        <w:t xml:space="preserve"> Родительски</w:t>
      </w:r>
      <w:r>
        <w:rPr>
          <w:rFonts w:ascii="Times New Roman" w:hAnsi="Times New Roman" w:cs="Times New Roman"/>
          <w:sz w:val="28"/>
          <w:szCs w:val="28"/>
        </w:rPr>
        <w:t xml:space="preserve">й комитет провел 2 рейда по содержанию развивающей среды </w:t>
      </w:r>
      <w:r w:rsidRPr="000F02A7">
        <w:rPr>
          <w:rFonts w:ascii="Times New Roman" w:hAnsi="Times New Roman" w:cs="Times New Roman"/>
          <w:sz w:val="28"/>
          <w:szCs w:val="28"/>
        </w:rPr>
        <w:t xml:space="preserve">групп </w:t>
      </w:r>
      <w:r>
        <w:rPr>
          <w:rFonts w:ascii="Times New Roman" w:hAnsi="Times New Roman" w:cs="Times New Roman"/>
          <w:sz w:val="28"/>
          <w:szCs w:val="28"/>
        </w:rPr>
        <w:t xml:space="preserve">нашего Учреждения. </w:t>
      </w:r>
    </w:p>
    <w:p w:rsidR="008A36D4" w:rsidRDefault="003262FC" w:rsidP="008A36D4">
      <w:pPr>
        <w:tabs>
          <w:tab w:val="left" w:pos="4050"/>
        </w:tabs>
        <w:spacing w:after="0"/>
        <w:jc w:val="both"/>
        <w:rPr>
          <w:rFonts w:ascii="Times New Roman" w:hAnsi="Times New Roman" w:cs="Times New Roman"/>
          <w:sz w:val="28"/>
          <w:szCs w:val="28"/>
        </w:rPr>
      </w:pPr>
      <w:r w:rsidRPr="000F02A7">
        <w:rPr>
          <w:rFonts w:ascii="Times New Roman" w:hAnsi="Times New Roman" w:cs="Times New Roman"/>
          <w:sz w:val="28"/>
          <w:szCs w:val="28"/>
        </w:rPr>
        <w:t>Все мероприятия, намеченные Родительским комитетом, проведены. Отчет о деятельности озвучен на последнем</w:t>
      </w:r>
      <w:r>
        <w:rPr>
          <w:rFonts w:ascii="Times New Roman" w:hAnsi="Times New Roman" w:cs="Times New Roman"/>
          <w:sz w:val="28"/>
          <w:szCs w:val="28"/>
        </w:rPr>
        <w:t xml:space="preserve"> Общем </w:t>
      </w:r>
      <w:r w:rsidRPr="000F02A7">
        <w:rPr>
          <w:rFonts w:ascii="Times New Roman" w:hAnsi="Times New Roman" w:cs="Times New Roman"/>
          <w:sz w:val="28"/>
          <w:szCs w:val="28"/>
        </w:rPr>
        <w:t>родительском собрании.</w:t>
      </w:r>
    </w:p>
    <w:p w:rsidR="003262FC" w:rsidRPr="000F02A7" w:rsidRDefault="003262FC" w:rsidP="008A36D4">
      <w:pPr>
        <w:tabs>
          <w:tab w:val="left" w:pos="4050"/>
        </w:tabs>
        <w:spacing w:after="0"/>
        <w:jc w:val="both"/>
        <w:rPr>
          <w:rFonts w:ascii="Times New Roman" w:hAnsi="Times New Roman" w:cs="Times New Roman"/>
          <w:sz w:val="28"/>
          <w:szCs w:val="28"/>
        </w:rPr>
      </w:pPr>
      <w:r>
        <w:rPr>
          <w:rFonts w:ascii="Times New Roman" w:hAnsi="Times New Roman" w:cs="Times New Roman"/>
          <w:sz w:val="28"/>
          <w:szCs w:val="28"/>
        </w:rPr>
        <w:t>По Программе развития в этом году родители принимали участие в трех проектах.</w:t>
      </w:r>
      <w:r w:rsidR="008A36D4">
        <w:rPr>
          <w:rFonts w:ascii="Times New Roman" w:hAnsi="Times New Roman" w:cs="Times New Roman"/>
          <w:sz w:val="28"/>
          <w:szCs w:val="28"/>
        </w:rPr>
        <w:t xml:space="preserve"> </w:t>
      </w:r>
      <w:r>
        <w:rPr>
          <w:rFonts w:ascii="Times New Roman" w:hAnsi="Times New Roman" w:cs="Times New Roman"/>
          <w:sz w:val="28"/>
          <w:szCs w:val="28"/>
        </w:rPr>
        <w:t>П</w:t>
      </w:r>
      <w:r w:rsidRPr="000F02A7">
        <w:rPr>
          <w:rFonts w:ascii="Times New Roman" w:hAnsi="Times New Roman" w:cs="Times New Roman"/>
          <w:sz w:val="28"/>
          <w:szCs w:val="28"/>
        </w:rPr>
        <w:t xml:space="preserve">едагогическое просвещение родителей направлено </w:t>
      </w:r>
      <w:r>
        <w:rPr>
          <w:rFonts w:ascii="Times New Roman" w:hAnsi="Times New Roman" w:cs="Times New Roman"/>
          <w:sz w:val="28"/>
          <w:szCs w:val="28"/>
        </w:rPr>
        <w:t xml:space="preserve">было </w:t>
      </w:r>
      <w:r w:rsidRPr="000F02A7">
        <w:rPr>
          <w:rFonts w:ascii="Times New Roman" w:hAnsi="Times New Roman" w:cs="Times New Roman"/>
          <w:sz w:val="28"/>
          <w:szCs w:val="28"/>
        </w:rPr>
        <w:t xml:space="preserve">на </w:t>
      </w:r>
      <w:r>
        <w:rPr>
          <w:rFonts w:ascii="Times New Roman" w:hAnsi="Times New Roman" w:cs="Times New Roman"/>
          <w:sz w:val="28"/>
          <w:szCs w:val="28"/>
        </w:rPr>
        <w:t>развитие у детей эмоциональной сферы</w:t>
      </w:r>
      <w:r w:rsidRPr="000F02A7">
        <w:rPr>
          <w:rFonts w:ascii="Times New Roman" w:hAnsi="Times New Roman" w:cs="Times New Roman"/>
          <w:sz w:val="28"/>
          <w:szCs w:val="28"/>
        </w:rPr>
        <w:t>.</w:t>
      </w:r>
      <w:r>
        <w:rPr>
          <w:rFonts w:ascii="Times New Roman" w:hAnsi="Times New Roman" w:cs="Times New Roman"/>
          <w:sz w:val="28"/>
          <w:szCs w:val="28"/>
        </w:rPr>
        <w:t xml:space="preserve"> На заседаниях Клуба, проводимых в форме </w:t>
      </w:r>
      <w:r w:rsidRPr="000F02A7">
        <w:rPr>
          <w:rFonts w:ascii="Times New Roman" w:hAnsi="Times New Roman" w:cs="Times New Roman"/>
          <w:sz w:val="28"/>
          <w:szCs w:val="28"/>
        </w:rPr>
        <w:t>тренингов, семинаров, диспутов за круглым столом, анкетирования,</w:t>
      </w:r>
      <w:r>
        <w:rPr>
          <w:rFonts w:ascii="Times New Roman" w:hAnsi="Times New Roman" w:cs="Times New Roman"/>
          <w:sz w:val="28"/>
          <w:szCs w:val="28"/>
        </w:rPr>
        <w:t xml:space="preserve"> встреч с педагогами и узкими специалистами,</w:t>
      </w:r>
      <w:r w:rsidR="008A36D4">
        <w:rPr>
          <w:rFonts w:ascii="Times New Roman" w:hAnsi="Times New Roman" w:cs="Times New Roman"/>
          <w:sz w:val="28"/>
          <w:szCs w:val="28"/>
        </w:rPr>
        <w:t xml:space="preserve"> </w:t>
      </w:r>
      <w:r>
        <w:rPr>
          <w:rFonts w:ascii="Times New Roman" w:hAnsi="Times New Roman" w:cs="Times New Roman"/>
          <w:sz w:val="28"/>
          <w:szCs w:val="28"/>
        </w:rPr>
        <w:t>совместных</w:t>
      </w:r>
      <w:r w:rsidRPr="000F02A7">
        <w:rPr>
          <w:rFonts w:ascii="Times New Roman" w:hAnsi="Times New Roman" w:cs="Times New Roman"/>
          <w:sz w:val="28"/>
          <w:szCs w:val="28"/>
        </w:rPr>
        <w:t xml:space="preserve"> мероприятий </w:t>
      </w:r>
      <w:r>
        <w:rPr>
          <w:rFonts w:ascii="Times New Roman" w:hAnsi="Times New Roman" w:cs="Times New Roman"/>
          <w:sz w:val="28"/>
          <w:szCs w:val="28"/>
        </w:rPr>
        <w:t xml:space="preserve">родители получили практическое </w:t>
      </w:r>
      <w:r w:rsidRPr="000F02A7">
        <w:rPr>
          <w:rFonts w:ascii="Times New Roman" w:hAnsi="Times New Roman" w:cs="Times New Roman"/>
          <w:sz w:val="28"/>
          <w:szCs w:val="28"/>
        </w:rPr>
        <w:t>пре</w:t>
      </w:r>
      <w:r>
        <w:rPr>
          <w:rFonts w:ascii="Times New Roman" w:hAnsi="Times New Roman" w:cs="Times New Roman"/>
          <w:sz w:val="28"/>
          <w:szCs w:val="28"/>
        </w:rPr>
        <w:t>дставление о том, каким образом помочь детям регулировать эмоции, контролировать агрессию (физическую и словесную), как разговаривать со своим ребенком, какие условия должны быть созданы в семье для сохранения и укрепления эмоционального здоровья. Р</w:t>
      </w:r>
      <w:r w:rsidRPr="000F02A7">
        <w:rPr>
          <w:rFonts w:ascii="Times New Roman" w:hAnsi="Times New Roman" w:cs="Times New Roman"/>
          <w:sz w:val="28"/>
          <w:szCs w:val="28"/>
        </w:rPr>
        <w:t xml:space="preserve">одители приняли участие в </w:t>
      </w:r>
      <w:r>
        <w:rPr>
          <w:rFonts w:ascii="Times New Roman" w:hAnsi="Times New Roman" w:cs="Times New Roman"/>
          <w:sz w:val="28"/>
          <w:szCs w:val="28"/>
        </w:rPr>
        <w:t xml:space="preserve">трёх выставках: </w:t>
      </w:r>
      <w:r w:rsidRPr="000F02A7">
        <w:rPr>
          <w:rFonts w:ascii="Times New Roman" w:hAnsi="Times New Roman" w:cs="Times New Roman"/>
          <w:sz w:val="28"/>
          <w:szCs w:val="28"/>
        </w:rPr>
        <w:t>«</w:t>
      </w:r>
      <w:r>
        <w:rPr>
          <w:rFonts w:ascii="Times New Roman" w:hAnsi="Times New Roman" w:cs="Times New Roman"/>
          <w:sz w:val="28"/>
          <w:szCs w:val="28"/>
        </w:rPr>
        <w:t>Домашние вкусняшки на зиму» (</w:t>
      </w:r>
      <w:r w:rsidRPr="000F02A7">
        <w:rPr>
          <w:rFonts w:ascii="Times New Roman" w:hAnsi="Times New Roman" w:cs="Times New Roman"/>
          <w:sz w:val="28"/>
          <w:szCs w:val="28"/>
        </w:rPr>
        <w:t>выставка</w:t>
      </w:r>
      <w:r>
        <w:rPr>
          <w:rFonts w:ascii="Times New Roman" w:hAnsi="Times New Roman" w:cs="Times New Roman"/>
          <w:sz w:val="28"/>
          <w:szCs w:val="28"/>
        </w:rPr>
        <w:t>-дегустация домашних заготовок)</w:t>
      </w:r>
      <w:r w:rsidRPr="000F02A7">
        <w:rPr>
          <w:rFonts w:ascii="Times New Roman" w:hAnsi="Times New Roman" w:cs="Times New Roman"/>
          <w:sz w:val="28"/>
          <w:szCs w:val="28"/>
        </w:rPr>
        <w:t xml:space="preserve">, </w:t>
      </w:r>
      <w:r>
        <w:rPr>
          <w:rFonts w:ascii="Times New Roman" w:hAnsi="Times New Roman" w:cs="Times New Roman"/>
          <w:sz w:val="28"/>
          <w:szCs w:val="28"/>
        </w:rPr>
        <w:t>новогодняя выставка «Ретро-игрушка» и выставка «Моя семейная коллекция».</w:t>
      </w:r>
      <w:r w:rsidRPr="000F02A7">
        <w:rPr>
          <w:rFonts w:ascii="Times New Roman" w:hAnsi="Times New Roman" w:cs="Times New Roman"/>
          <w:sz w:val="28"/>
          <w:szCs w:val="28"/>
        </w:rPr>
        <w:t xml:space="preserve"> Самые активные семьи б</w:t>
      </w:r>
      <w:r>
        <w:rPr>
          <w:rFonts w:ascii="Times New Roman" w:hAnsi="Times New Roman" w:cs="Times New Roman"/>
          <w:sz w:val="28"/>
          <w:szCs w:val="28"/>
        </w:rPr>
        <w:t>ыли</w:t>
      </w:r>
      <w:r w:rsidRPr="000F02A7">
        <w:rPr>
          <w:rFonts w:ascii="Times New Roman" w:hAnsi="Times New Roman" w:cs="Times New Roman"/>
          <w:sz w:val="28"/>
          <w:szCs w:val="28"/>
        </w:rPr>
        <w:t xml:space="preserve"> отмечены</w:t>
      </w:r>
      <w:r w:rsidR="008A36D4">
        <w:rPr>
          <w:rFonts w:ascii="Times New Roman" w:hAnsi="Times New Roman" w:cs="Times New Roman"/>
          <w:sz w:val="28"/>
          <w:szCs w:val="28"/>
        </w:rPr>
        <w:t xml:space="preserve"> </w:t>
      </w:r>
      <w:r w:rsidRPr="000F02A7">
        <w:rPr>
          <w:rFonts w:ascii="Times New Roman" w:hAnsi="Times New Roman" w:cs="Times New Roman"/>
          <w:sz w:val="28"/>
          <w:szCs w:val="28"/>
        </w:rPr>
        <w:t>на</w:t>
      </w:r>
      <w:r w:rsidR="008A36D4">
        <w:rPr>
          <w:rFonts w:ascii="Times New Roman" w:hAnsi="Times New Roman" w:cs="Times New Roman"/>
          <w:sz w:val="28"/>
          <w:szCs w:val="28"/>
        </w:rPr>
        <w:t xml:space="preserve"> </w:t>
      </w:r>
      <w:r w:rsidRPr="000F02A7">
        <w:rPr>
          <w:rFonts w:ascii="Times New Roman" w:hAnsi="Times New Roman" w:cs="Times New Roman"/>
          <w:sz w:val="28"/>
          <w:szCs w:val="28"/>
        </w:rPr>
        <w:t>родительск</w:t>
      </w:r>
      <w:r>
        <w:rPr>
          <w:rFonts w:ascii="Times New Roman" w:hAnsi="Times New Roman" w:cs="Times New Roman"/>
          <w:sz w:val="28"/>
          <w:szCs w:val="28"/>
        </w:rPr>
        <w:t>их</w:t>
      </w:r>
      <w:r w:rsidRPr="000F02A7">
        <w:rPr>
          <w:rFonts w:ascii="Times New Roman" w:hAnsi="Times New Roman" w:cs="Times New Roman"/>
          <w:sz w:val="28"/>
          <w:szCs w:val="28"/>
        </w:rPr>
        <w:t xml:space="preserve"> собрани</w:t>
      </w:r>
      <w:r>
        <w:rPr>
          <w:rFonts w:ascii="Times New Roman" w:hAnsi="Times New Roman" w:cs="Times New Roman"/>
          <w:sz w:val="28"/>
          <w:szCs w:val="28"/>
        </w:rPr>
        <w:t>ях подарками</w:t>
      </w:r>
      <w:r w:rsidRPr="000F02A7">
        <w:rPr>
          <w:rFonts w:ascii="Times New Roman" w:hAnsi="Times New Roman" w:cs="Times New Roman"/>
          <w:sz w:val="28"/>
          <w:szCs w:val="28"/>
        </w:rPr>
        <w:t>.</w:t>
      </w:r>
    </w:p>
    <w:p w:rsidR="003262FC" w:rsidRDefault="003262FC" w:rsidP="008A36D4">
      <w:pPr>
        <w:tabs>
          <w:tab w:val="left" w:pos="4050"/>
        </w:tabs>
        <w:spacing w:after="0"/>
        <w:jc w:val="both"/>
        <w:rPr>
          <w:rFonts w:ascii="Times New Roman" w:hAnsi="Times New Roman" w:cs="Times New Roman"/>
          <w:sz w:val="28"/>
          <w:szCs w:val="28"/>
        </w:rPr>
      </w:pPr>
      <w:r>
        <w:rPr>
          <w:rFonts w:ascii="Times New Roman" w:hAnsi="Times New Roman" w:cs="Times New Roman"/>
          <w:sz w:val="28"/>
          <w:szCs w:val="28"/>
        </w:rPr>
        <w:t>Р</w:t>
      </w:r>
      <w:r w:rsidRPr="000F02A7">
        <w:rPr>
          <w:rFonts w:ascii="Times New Roman" w:hAnsi="Times New Roman" w:cs="Times New Roman"/>
          <w:sz w:val="28"/>
          <w:szCs w:val="28"/>
        </w:rPr>
        <w:t xml:space="preserve">одители </w:t>
      </w:r>
      <w:r w:rsidR="008A36D4">
        <w:rPr>
          <w:rFonts w:ascii="Times New Roman" w:hAnsi="Times New Roman" w:cs="Times New Roman"/>
          <w:sz w:val="28"/>
          <w:szCs w:val="28"/>
        </w:rPr>
        <w:t xml:space="preserve">с удовольствием принимают ролевое </w:t>
      </w:r>
      <w:r>
        <w:rPr>
          <w:rFonts w:ascii="Times New Roman" w:hAnsi="Times New Roman" w:cs="Times New Roman"/>
          <w:sz w:val="28"/>
          <w:szCs w:val="28"/>
        </w:rPr>
        <w:t>участ</w:t>
      </w:r>
      <w:r w:rsidR="008A36D4">
        <w:rPr>
          <w:rFonts w:ascii="Times New Roman" w:hAnsi="Times New Roman" w:cs="Times New Roman"/>
          <w:sz w:val="28"/>
          <w:szCs w:val="28"/>
        </w:rPr>
        <w:t>ие</w:t>
      </w:r>
      <w:r w:rsidRPr="000F02A7">
        <w:rPr>
          <w:rFonts w:ascii="Times New Roman" w:hAnsi="Times New Roman" w:cs="Times New Roman"/>
          <w:sz w:val="28"/>
          <w:szCs w:val="28"/>
        </w:rPr>
        <w:t xml:space="preserve"> в сценариях праздников, шьют ролевые костюмы. Педагоги </w:t>
      </w:r>
      <w:r>
        <w:rPr>
          <w:rFonts w:ascii="Times New Roman" w:hAnsi="Times New Roman" w:cs="Times New Roman"/>
          <w:sz w:val="28"/>
          <w:szCs w:val="28"/>
        </w:rPr>
        <w:t xml:space="preserve">по запросам </w:t>
      </w:r>
      <w:r w:rsidRPr="000F02A7">
        <w:rPr>
          <w:rFonts w:ascii="Times New Roman" w:hAnsi="Times New Roman" w:cs="Times New Roman"/>
          <w:sz w:val="28"/>
          <w:szCs w:val="28"/>
        </w:rPr>
        <w:t>проводили с родителями беседы,</w:t>
      </w:r>
      <w:r>
        <w:rPr>
          <w:rFonts w:ascii="Times New Roman" w:hAnsi="Times New Roman" w:cs="Times New Roman"/>
          <w:sz w:val="28"/>
          <w:szCs w:val="28"/>
        </w:rPr>
        <w:t xml:space="preserve"> консультации,</w:t>
      </w:r>
      <w:r w:rsidRPr="000F02A7">
        <w:rPr>
          <w:rFonts w:ascii="Times New Roman" w:hAnsi="Times New Roman" w:cs="Times New Roman"/>
          <w:sz w:val="28"/>
          <w:szCs w:val="28"/>
        </w:rPr>
        <w:t xml:space="preserve"> помогая разрешению проблем</w:t>
      </w:r>
      <w:r>
        <w:rPr>
          <w:rFonts w:ascii="Times New Roman" w:hAnsi="Times New Roman" w:cs="Times New Roman"/>
          <w:sz w:val="28"/>
          <w:szCs w:val="28"/>
        </w:rPr>
        <w:t xml:space="preserve"> и трудностей</w:t>
      </w:r>
      <w:r w:rsidRPr="000F02A7">
        <w:rPr>
          <w:rFonts w:ascii="Times New Roman" w:hAnsi="Times New Roman" w:cs="Times New Roman"/>
          <w:sz w:val="28"/>
          <w:szCs w:val="28"/>
        </w:rPr>
        <w:t xml:space="preserve"> воспитательного характера. По личным </w:t>
      </w:r>
      <w:r>
        <w:rPr>
          <w:rFonts w:ascii="Times New Roman" w:hAnsi="Times New Roman" w:cs="Times New Roman"/>
          <w:sz w:val="28"/>
          <w:szCs w:val="28"/>
        </w:rPr>
        <w:t>обращениям</w:t>
      </w:r>
      <w:r w:rsidRPr="000F02A7">
        <w:rPr>
          <w:rFonts w:ascii="Times New Roman" w:hAnsi="Times New Roman" w:cs="Times New Roman"/>
          <w:sz w:val="28"/>
          <w:szCs w:val="28"/>
        </w:rPr>
        <w:t xml:space="preserve"> подбирали литературу на интересующую их тему. В этом году по вопросам </w:t>
      </w:r>
      <w:r>
        <w:rPr>
          <w:rFonts w:ascii="Times New Roman" w:hAnsi="Times New Roman" w:cs="Times New Roman"/>
          <w:sz w:val="28"/>
          <w:szCs w:val="28"/>
        </w:rPr>
        <w:t xml:space="preserve">развития самостоятельности и инициативы у детей </w:t>
      </w:r>
      <w:r w:rsidRPr="000F02A7">
        <w:rPr>
          <w:rFonts w:ascii="Times New Roman" w:hAnsi="Times New Roman" w:cs="Times New Roman"/>
          <w:sz w:val="28"/>
          <w:szCs w:val="28"/>
        </w:rPr>
        <w:t xml:space="preserve">можно было получить информацию в уголке «Для вас, родители». </w:t>
      </w:r>
    </w:p>
    <w:p w:rsidR="003F7A1F" w:rsidRDefault="003262FC" w:rsidP="008A36D4">
      <w:pPr>
        <w:tabs>
          <w:tab w:val="left" w:pos="4050"/>
        </w:tabs>
        <w:spacing w:after="0"/>
        <w:jc w:val="both"/>
        <w:rPr>
          <w:rFonts w:ascii="Times New Roman" w:hAnsi="Times New Roman" w:cs="Times New Roman"/>
          <w:sz w:val="28"/>
          <w:szCs w:val="28"/>
        </w:rPr>
      </w:pPr>
      <w:r>
        <w:rPr>
          <w:rFonts w:ascii="Times New Roman" w:hAnsi="Times New Roman" w:cs="Times New Roman"/>
          <w:sz w:val="28"/>
          <w:szCs w:val="28"/>
        </w:rPr>
        <w:t>А</w:t>
      </w:r>
      <w:r w:rsidRPr="000F02A7">
        <w:rPr>
          <w:rFonts w:ascii="Times New Roman" w:hAnsi="Times New Roman" w:cs="Times New Roman"/>
          <w:sz w:val="28"/>
          <w:szCs w:val="28"/>
        </w:rPr>
        <w:t xml:space="preserve">нкетирование, блиц </w:t>
      </w:r>
      <w:r>
        <w:rPr>
          <w:rFonts w:ascii="Times New Roman" w:hAnsi="Times New Roman" w:cs="Times New Roman"/>
          <w:sz w:val="28"/>
          <w:szCs w:val="28"/>
        </w:rPr>
        <w:t>–</w:t>
      </w:r>
      <w:r w:rsidRPr="000F02A7">
        <w:rPr>
          <w:rFonts w:ascii="Times New Roman" w:hAnsi="Times New Roman" w:cs="Times New Roman"/>
          <w:sz w:val="28"/>
          <w:szCs w:val="28"/>
        </w:rPr>
        <w:t xml:space="preserve"> опросы</w:t>
      </w:r>
      <w:r>
        <w:rPr>
          <w:rFonts w:ascii="Times New Roman" w:hAnsi="Times New Roman" w:cs="Times New Roman"/>
          <w:sz w:val="28"/>
          <w:szCs w:val="28"/>
        </w:rPr>
        <w:t xml:space="preserve"> помогают коллективу</w:t>
      </w:r>
      <w:r w:rsidR="006310AE">
        <w:rPr>
          <w:rFonts w:ascii="Times New Roman" w:hAnsi="Times New Roman" w:cs="Times New Roman"/>
          <w:sz w:val="28"/>
          <w:szCs w:val="28"/>
        </w:rPr>
        <w:t xml:space="preserve"> </w:t>
      </w:r>
      <w:r>
        <w:rPr>
          <w:rFonts w:ascii="Times New Roman" w:hAnsi="Times New Roman" w:cs="Times New Roman"/>
          <w:sz w:val="28"/>
          <w:szCs w:val="28"/>
        </w:rPr>
        <w:t>детского</w:t>
      </w:r>
      <w:r w:rsidRPr="000F02A7">
        <w:rPr>
          <w:rFonts w:ascii="Times New Roman" w:hAnsi="Times New Roman" w:cs="Times New Roman"/>
          <w:sz w:val="28"/>
          <w:szCs w:val="28"/>
        </w:rPr>
        <w:t xml:space="preserve"> сад</w:t>
      </w:r>
      <w:r>
        <w:rPr>
          <w:rFonts w:ascii="Times New Roman" w:hAnsi="Times New Roman" w:cs="Times New Roman"/>
          <w:sz w:val="28"/>
          <w:szCs w:val="28"/>
        </w:rPr>
        <w:t>а</w:t>
      </w:r>
      <w:r w:rsidR="006310AE">
        <w:rPr>
          <w:rFonts w:ascii="Times New Roman" w:hAnsi="Times New Roman" w:cs="Times New Roman"/>
          <w:sz w:val="28"/>
          <w:szCs w:val="28"/>
        </w:rPr>
        <w:t xml:space="preserve"> </w:t>
      </w:r>
      <w:r>
        <w:rPr>
          <w:rFonts w:ascii="Times New Roman" w:hAnsi="Times New Roman" w:cs="Times New Roman"/>
          <w:sz w:val="28"/>
          <w:szCs w:val="28"/>
        </w:rPr>
        <w:t xml:space="preserve">быть </w:t>
      </w:r>
      <w:r w:rsidRPr="000F02A7">
        <w:rPr>
          <w:rFonts w:ascii="Times New Roman" w:hAnsi="Times New Roman" w:cs="Times New Roman"/>
          <w:sz w:val="28"/>
          <w:szCs w:val="28"/>
        </w:rPr>
        <w:t>в курсе всех пожеланий</w:t>
      </w:r>
      <w:r>
        <w:rPr>
          <w:rFonts w:ascii="Times New Roman" w:hAnsi="Times New Roman" w:cs="Times New Roman"/>
          <w:sz w:val="28"/>
          <w:szCs w:val="28"/>
        </w:rPr>
        <w:t xml:space="preserve"> и </w:t>
      </w:r>
      <w:r w:rsidRPr="000F02A7">
        <w:rPr>
          <w:rFonts w:ascii="Times New Roman" w:hAnsi="Times New Roman" w:cs="Times New Roman"/>
          <w:sz w:val="28"/>
          <w:szCs w:val="28"/>
        </w:rPr>
        <w:t>настроений</w:t>
      </w:r>
      <w:r>
        <w:rPr>
          <w:rFonts w:ascii="Times New Roman" w:hAnsi="Times New Roman" w:cs="Times New Roman"/>
          <w:sz w:val="28"/>
          <w:szCs w:val="28"/>
        </w:rPr>
        <w:t xml:space="preserve"> родителей</w:t>
      </w:r>
      <w:r w:rsidRPr="000F02A7">
        <w:rPr>
          <w:rFonts w:ascii="Times New Roman" w:hAnsi="Times New Roman" w:cs="Times New Roman"/>
          <w:sz w:val="28"/>
          <w:szCs w:val="28"/>
        </w:rPr>
        <w:t>.</w:t>
      </w:r>
      <w:r w:rsidR="006310AE">
        <w:rPr>
          <w:rFonts w:ascii="Times New Roman" w:hAnsi="Times New Roman" w:cs="Times New Roman"/>
          <w:sz w:val="28"/>
          <w:szCs w:val="28"/>
        </w:rPr>
        <w:t xml:space="preserve"> </w:t>
      </w:r>
      <w:r w:rsidR="003F7A1F">
        <w:rPr>
          <w:rFonts w:ascii="Times New Roman" w:hAnsi="Times New Roman" w:cs="Times New Roman"/>
          <w:sz w:val="28"/>
          <w:szCs w:val="28"/>
        </w:rPr>
        <w:t>В этом году в анкетировании принимало участие 91% родителей. Выявлено: неудовлетворенных услугами -0%; частично удовлетворены- 40%; удовлетворены -60%.</w:t>
      </w:r>
    </w:p>
    <w:p w:rsidR="003F7A1F" w:rsidRDefault="003F7A1F" w:rsidP="006310AE">
      <w:pPr>
        <w:tabs>
          <w:tab w:val="left" w:pos="4050"/>
        </w:tabs>
        <w:spacing w:after="0"/>
        <w:jc w:val="both"/>
        <w:rPr>
          <w:rFonts w:ascii="Times New Roman" w:hAnsi="Times New Roman" w:cs="Times New Roman"/>
          <w:sz w:val="28"/>
          <w:szCs w:val="28"/>
        </w:rPr>
      </w:pPr>
      <w:r>
        <w:rPr>
          <w:rFonts w:ascii="Times New Roman" w:hAnsi="Times New Roman" w:cs="Times New Roman"/>
          <w:sz w:val="28"/>
          <w:szCs w:val="28"/>
        </w:rPr>
        <w:t xml:space="preserve"> Анкета позволила увидеть дефициты в организации работы:</w:t>
      </w:r>
    </w:p>
    <w:p w:rsidR="003F7A1F" w:rsidRDefault="003F7A1F" w:rsidP="003262FC">
      <w:pPr>
        <w:tabs>
          <w:tab w:val="left" w:pos="4050"/>
        </w:tabs>
        <w:spacing w:after="0"/>
        <w:ind w:left="709" w:firstLine="11"/>
        <w:jc w:val="both"/>
        <w:rPr>
          <w:rFonts w:ascii="Times New Roman" w:hAnsi="Times New Roman" w:cs="Times New Roman"/>
          <w:sz w:val="28"/>
          <w:szCs w:val="28"/>
        </w:rPr>
      </w:pPr>
      <w:r>
        <w:rPr>
          <w:rFonts w:ascii="Times New Roman" w:hAnsi="Times New Roman" w:cs="Times New Roman"/>
          <w:sz w:val="28"/>
          <w:szCs w:val="28"/>
        </w:rPr>
        <w:t>-</w:t>
      </w:r>
      <w:r w:rsidR="009E5D4E">
        <w:rPr>
          <w:rFonts w:ascii="Times New Roman" w:hAnsi="Times New Roman" w:cs="Times New Roman"/>
          <w:sz w:val="28"/>
          <w:szCs w:val="28"/>
        </w:rPr>
        <w:t>в области сохранения и укрепления</w:t>
      </w:r>
      <w:r>
        <w:rPr>
          <w:rFonts w:ascii="Times New Roman" w:hAnsi="Times New Roman" w:cs="Times New Roman"/>
          <w:sz w:val="28"/>
          <w:szCs w:val="28"/>
        </w:rPr>
        <w:t xml:space="preserve"> здоровья -2%;</w:t>
      </w:r>
    </w:p>
    <w:p w:rsidR="003F7A1F" w:rsidRDefault="003F7A1F" w:rsidP="003262FC">
      <w:pPr>
        <w:tabs>
          <w:tab w:val="left" w:pos="4050"/>
        </w:tabs>
        <w:spacing w:after="0"/>
        <w:ind w:left="709" w:firstLine="11"/>
        <w:jc w:val="both"/>
        <w:rPr>
          <w:rFonts w:ascii="Times New Roman" w:hAnsi="Times New Roman" w:cs="Times New Roman"/>
          <w:sz w:val="28"/>
          <w:szCs w:val="28"/>
        </w:rPr>
      </w:pPr>
      <w:r>
        <w:rPr>
          <w:rFonts w:ascii="Times New Roman" w:hAnsi="Times New Roman" w:cs="Times New Roman"/>
          <w:sz w:val="28"/>
          <w:szCs w:val="28"/>
        </w:rPr>
        <w:t>-информирова</w:t>
      </w:r>
      <w:r w:rsidR="009E5D4E">
        <w:rPr>
          <w:rFonts w:ascii="Times New Roman" w:hAnsi="Times New Roman" w:cs="Times New Roman"/>
          <w:sz w:val="28"/>
          <w:szCs w:val="28"/>
        </w:rPr>
        <w:t>нности</w:t>
      </w:r>
      <w:r>
        <w:rPr>
          <w:rFonts w:ascii="Times New Roman" w:hAnsi="Times New Roman" w:cs="Times New Roman"/>
          <w:sz w:val="28"/>
          <w:szCs w:val="28"/>
        </w:rPr>
        <w:t xml:space="preserve"> о проблемах и успехах в развития ребенка -10%;</w:t>
      </w:r>
    </w:p>
    <w:p w:rsidR="00FE6588" w:rsidRDefault="00FE6588" w:rsidP="00FE6588">
      <w:pPr>
        <w:tabs>
          <w:tab w:val="left" w:pos="4050"/>
        </w:tabs>
        <w:spacing w:after="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404484" cy="9058275"/>
            <wp:effectExtent l="19050" t="0" r="0" b="0"/>
            <wp:docPr id="1" name="Рисунок 1" descr="D:\Мои документы\Мои рисунки\сканер\2018-06-22\аналитическая справка по ВСОКО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сканер\2018-06-22\аналитическая справка по ВСОКО2018.jpg"/>
                    <pic:cNvPicPr>
                      <a:picLocks noChangeAspect="1" noChangeArrowheads="1"/>
                    </pic:cNvPicPr>
                  </pic:nvPicPr>
                  <pic:blipFill>
                    <a:blip r:embed="rId8"/>
                    <a:srcRect/>
                    <a:stretch>
                      <a:fillRect/>
                    </a:stretch>
                  </pic:blipFill>
                  <pic:spPr bwMode="auto">
                    <a:xfrm>
                      <a:off x="0" y="0"/>
                      <a:ext cx="6409298" cy="9065084"/>
                    </a:xfrm>
                    <a:prstGeom prst="rect">
                      <a:avLst/>
                    </a:prstGeom>
                    <a:noFill/>
                    <a:ln w="9525">
                      <a:noFill/>
                      <a:miter lim="800000"/>
                      <a:headEnd/>
                      <a:tailEnd/>
                    </a:ln>
                  </pic:spPr>
                </pic:pic>
              </a:graphicData>
            </a:graphic>
          </wp:inline>
        </w:drawing>
      </w:r>
    </w:p>
    <w:p w:rsidR="00FE6588" w:rsidRDefault="00FE6588" w:rsidP="00FE6588">
      <w:pPr>
        <w:tabs>
          <w:tab w:val="left" w:pos="4050"/>
        </w:tabs>
        <w:spacing w:after="0"/>
        <w:jc w:val="both"/>
        <w:rPr>
          <w:rFonts w:ascii="Times New Roman" w:hAnsi="Times New Roman" w:cs="Times New Roman"/>
          <w:sz w:val="28"/>
          <w:szCs w:val="28"/>
        </w:rPr>
      </w:pPr>
    </w:p>
    <w:sectPr w:rsidR="00FE6588" w:rsidSect="009826E9">
      <w:pgSz w:w="11906" w:h="16838"/>
      <w:pgMar w:top="993"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278" w:rsidRDefault="000D7278" w:rsidP="00FE6588">
      <w:pPr>
        <w:spacing w:after="0" w:line="240" w:lineRule="auto"/>
      </w:pPr>
      <w:r>
        <w:separator/>
      </w:r>
    </w:p>
  </w:endnote>
  <w:endnote w:type="continuationSeparator" w:id="1">
    <w:p w:rsidR="000D7278" w:rsidRDefault="000D7278" w:rsidP="00FE6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307">
    <w:altName w:val="Times New Roman"/>
    <w:charset w:val="CC"/>
    <w:family w:val="auto"/>
    <w:pitch w:val="variable"/>
    <w:sig w:usb0="00000000" w:usb1="00000000" w:usb2="00000000" w:usb3="00000000" w:csb0="00000000" w:csb1="00000000"/>
  </w:font>
  <w:font w:name="font308">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278" w:rsidRDefault="000D7278" w:rsidP="00FE6588">
      <w:pPr>
        <w:spacing w:after="0" w:line="240" w:lineRule="auto"/>
      </w:pPr>
      <w:r>
        <w:separator/>
      </w:r>
    </w:p>
  </w:footnote>
  <w:footnote w:type="continuationSeparator" w:id="1">
    <w:p w:rsidR="000D7278" w:rsidRDefault="000D7278" w:rsidP="00FE6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8AD177A"/>
    <w:multiLevelType w:val="hybridMultilevel"/>
    <w:tmpl w:val="A350C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C56B4E"/>
    <w:multiLevelType w:val="multilevel"/>
    <w:tmpl w:val="C2CA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33818"/>
    <w:multiLevelType w:val="multilevel"/>
    <w:tmpl w:val="6644AE76"/>
    <w:lvl w:ilvl="0">
      <w:start w:val="1"/>
      <w:numFmt w:val="decimal"/>
      <w:lvlText w:val="%1"/>
      <w:lvlJc w:val="left"/>
      <w:pPr>
        <w:ind w:left="375" w:hanging="375"/>
      </w:pPr>
      <w:rPr>
        <w:rFonts w:hint="default"/>
        <w:i/>
      </w:rPr>
    </w:lvl>
    <w:lvl w:ilvl="1">
      <w:start w:val="3"/>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
    <w:nsid w:val="17AD0408"/>
    <w:multiLevelType w:val="hybridMultilevel"/>
    <w:tmpl w:val="B75E0F3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C9951B7"/>
    <w:multiLevelType w:val="multilevel"/>
    <w:tmpl w:val="6220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57CB3"/>
    <w:multiLevelType w:val="hybridMultilevel"/>
    <w:tmpl w:val="57806294"/>
    <w:lvl w:ilvl="0" w:tplc="4878ABFC">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7">
    <w:nsid w:val="381D6965"/>
    <w:multiLevelType w:val="hybridMultilevel"/>
    <w:tmpl w:val="203267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797DE6"/>
    <w:multiLevelType w:val="hybridMultilevel"/>
    <w:tmpl w:val="9EA80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4554C8"/>
    <w:multiLevelType w:val="multilevel"/>
    <w:tmpl w:val="91F852A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48B57FE0"/>
    <w:multiLevelType w:val="hybridMultilevel"/>
    <w:tmpl w:val="0C0EC222"/>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4A376793"/>
    <w:multiLevelType w:val="hybridMultilevel"/>
    <w:tmpl w:val="8EE21BB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AE31D48"/>
    <w:multiLevelType w:val="multilevel"/>
    <w:tmpl w:val="507CFCD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CA402B4"/>
    <w:multiLevelType w:val="hybridMultilevel"/>
    <w:tmpl w:val="660E9A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EA01A04"/>
    <w:multiLevelType w:val="multilevel"/>
    <w:tmpl w:val="6DE0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39590E"/>
    <w:multiLevelType w:val="hybridMultilevel"/>
    <w:tmpl w:val="B70CE6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D457880"/>
    <w:multiLevelType w:val="multilevel"/>
    <w:tmpl w:val="507CFCD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37972B3"/>
    <w:multiLevelType w:val="hybridMultilevel"/>
    <w:tmpl w:val="FBBAC4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BAD0BDF"/>
    <w:multiLevelType w:val="hybridMultilevel"/>
    <w:tmpl w:val="57EA4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740063"/>
    <w:multiLevelType w:val="hybridMultilevel"/>
    <w:tmpl w:val="06F66F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4843FB"/>
    <w:multiLevelType w:val="multilevel"/>
    <w:tmpl w:val="881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9549F3"/>
    <w:multiLevelType w:val="multilevel"/>
    <w:tmpl w:val="83CC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EF588F"/>
    <w:multiLevelType w:val="multilevel"/>
    <w:tmpl w:val="7696F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20"/>
  </w:num>
  <w:num w:numId="9">
    <w:abstractNumId w:val="9"/>
  </w:num>
  <w:num w:numId="10">
    <w:abstractNumId w:val="5"/>
  </w:num>
  <w:num w:numId="11">
    <w:abstractNumId w:val="14"/>
  </w:num>
  <w:num w:numId="12">
    <w:abstractNumId w:val="16"/>
  </w:num>
  <w:num w:numId="13">
    <w:abstractNumId w:val="12"/>
  </w:num>
  <w:num w:numId="14">
    <w:abstractNumId w:val="6"/>
  </w:num>
  <w:num w:numId="15">
    <w:abstractNumId w:val="4"/>
  </w:num>
  <w:num w:numId="16">
    <w:abstractNumId w:val="18"/>
  </w:num>
  <w:num w:numId="17">
    <w:abstractNumId w:val="15"/>
  </w:num>
  <w:num w:numId="18">
    <w:abstractNumId w:val="11"/>
  </w:num>
  <w:num w:numId="19">
    <w:abstractNumId w:val="0"/>
  </w:num>
  <w:num w:numId="20">
    <w:abstractNumId w:val="17"/>
  </w:num>
  <w:num w:numId="21">
    <w:abstractNumId w:val="13"/>
  </w:num>
  <w:num w:numId="22">
    <w:abstractNumId w:val="1"/>
  </w:num>
  <w:num w:numId="23">
    <w:abstractNumId w:val="19"/>
  </w:num>
  <w:num w:numId="24">
    <w:abstractNumId w:val="7"/>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1C23"/>
    <w:rsid w:val="000219D1"/>
    <w:rsid w:val="00030ABC"/>
    <w:rsid w:val="000725C3"/>
    <w:rsid w:val="00086654"/>
    <w:rsid w:val="000A6C47"/>
    <w:rsid w:val="000C7F06"/>
    <w:rsid w:val="000D0FEC"/>
    <w:rsid w:val="000D7278"/>
    <w:rsid w:val="000F01AF"/>
    <w:rsid w:val="000F4372"/>
    <w:rsid w:val="000F73EA"/>
    <w:rsid w:val="00142694"/>
    <w:rsid w:val="001447E7"/>
    <w:rsid w:val="00174624"/>
    <w:rsid w:val="00196ED2"/>
    <w:rsid w:val="001A4146"/>
    <w:rsid w:val="001B0CBF"/>
    <w:rsid w:val="001C278F"/>
    <w:rsid w:val="001E332F"/>
    <w:rsid w:val="001E38AB"/>
    <w:rsid w:val="001E562F"/>
    <w:rsid w:val="00207DE3"/>
    <w:rsid w:val="00242048"/>
    <w:rsid w:val="002626BA"/>
    <w:rsid w:val="0028404D"/>
    <w:rsid w:val="002A5DDA"/>
    <w:rsid w:val="002F40DD"/>
    <w:rsid w:val="00303D1D"/>
    <w:rsid w:val="003262FC"/>
    <w:rsid w:val="00333679"/>
    <w:rsid w:val="00343981"/>
    <w:rsid w:val="00353C55"/>
    <w:rsid w:val="00361CDD"/>
    <w:rsid w:val="00385231"/>
    <w:rsid w:val="003877B0"/>
    <w:rsid w:val="003C756C"/>
    <w:rsid w:val="003D2802"/>
    <w:rsid w:val="003E4673"/>
    <w:rsid w:val="003F7A1F"/>
    <w:rsid w:val="0041402A"/>
    <w:rsid w:val="004568A1"/>
    <w:rsid w:val="00456E88"/>
    <w:rsid w:val="00461F86"/>
    <w:rsid w:val="00464247"/>
    <w:rsid w:val="004834E3"/>
    <w:rsid w:val="004904B1"/>
    <w:rsid w:val="00490926"/>
    <w:rsid w:val="004B3DC9"/>
    <w:rsid w:val="004D2938"/>
    <w:rsid w:val="004D7EA2"/>
    <w:rsid w:val="004E4A70"/>
    <w:rsid w:val="00502CD4"/>
    <w:rsid w:val="00513ADE"/>
    <w:rsid w:val="005349E7"/>
    <w:rsid w:val="00552918"/>
    <w:rsid w:val="00556CF7"/>
    <w:rsid w:val="00564D11"/>
    <w:rsid w:val="005B495B"/>
    <w:rsid w:val="006030F8"/>
    <w:rsid w:val="006310AE"/>
    <w:rsid w:val="00636597"/>
    <w:rsid w:val="0064184D"/>
    <w:rsid w:val="006752B3"/>
    <w:rsid w:val="00691C23"/>
    <w:rsid w:val="006B1A0C"/>
    <w:rsid w:val="006B3544"/>
    <w:rsid w:val="007051DD"/>
    <w:rsid w:val="00720133"/>
    <w:rsid w:val="007351E6"/>
    <w:rsid w:val="00736B53"/>
    <w:rsid w:val="007374B7"/>
    <w:rsid w:val="00737ABD"/>
    <w:rsid w:val="0079409B"/>
    <w:rsid w:val="007959FC"/>
    <w:rsid w:val="007A0B52"/>
    <w:rsid w:val="007A4D4A"/>
    <w:rsid w:val="007B0301"/>
    <w:rsid w:val="007B41F1"/>
    <w:rsid w:val="007C7D2C"/>
    <w:rsid w:val="00800434"/>
    <w:rsid w:val="00801FD5"/>
    <w:rsid w:val="008027FC"/>
    <w:rsid w:val="00804401"/>
    <w:rsid w:val="00804B71"/>
    <w:rsid w:val="008A36D4"/>
    <w:rsid w:val="008C7965"/>
    <w:rsid w:val="008F4A6B"/>
    <w:rsid w:val="00913F25"/>
    <w:rsid w:val="009249DF"/>
    <w:rsid w:val="00941E0C"/>
    <w:rsid w:val="00954476"/>
    <w:rsid w:val="009566A6"/>
    <w:rsid w:val="00972E3C"/>
    <w:rsid w:val="00973B0D"/>
    <w:rsid w:val="0097406F"/>
    <w:rsid w:val="009826E9"/>
    <w:rsid w:val="0098713E"/>
    <w:rsid w:val="009A733E"/>
    <w:rsid w:val="009A7970"/>
    <w:rsid w:val="009B6015"/>
    <w:rsid w:val="009E5D4E"/>
    <w:rsid w:val="00A809E7"/>
    <w:rsid w:val="00A84710"/>
    <w:rsid w:val="00AC1878"/>
    <w:rsid w:val="00AF5671"/>
    <w:rsid w:val="00B007B4"/>
    <w:rsid w:val="00B16AF9"/>
    <w:rsid w:val="00B50AE2"/>
    <w:rsid w:val="00B64FA5"/>
    <w:rsid w:val="00B77275"/>
    <w:rsid w:val="00BC7938"/>
    <w:rsid w:val="00BF7FE3"/>
    <w:rsid w:val="00C04926"/>
    <w:rsid w:val="00C0630C"/>
    <w:rsid w:val="00C10D38"/>
    <w:rsid w:val="00C2297C"/>
    <w:rsid w:val="00C34538"/>
    <w:rsid w:val="00C6495D"/>
    <w:rsid w:val="00C731AE"/>
    <w:rsid w:val="00CB3E6B"/>
    <w:rsid w:val="00CF501B"/>
    <w:rsid w:val="00CF6954"/>
    <w:rsid w:val="00D5564B"/>
    <w:rsid w:val="00D76E47"/>
    <w:rsid w:val="00D7715A"/>
    <w:rsid w:val="00D9753B"/>
    <w:rsid w:val="00DC0DCA"/>
    <w:rsid w:val="00DF7257"/>
    <w:rsid w:val="00E13C01"/>
    <w:rsid w:val="00E313E0"/>
    <w:rsid w:val="00E62548"/>
    <w:rsid w:val="00E63F65"/>
    <w:rsid w:val="00E64ACD"/>
    <w:rsid w:val="00E70703"/>
    <w:rsid w:val="00ED169B"/>
    <w:rsid w:val="00F337F4"/>
    <w:rsid w:val="00F62B7C"/>
    <w:rsid w:val="00F76C48"/>
    <w:rsid w:val="00F83ADD"/>
    <w:rsid w:val="00F94068"/>
    <w:rsid w:val="00FD25D3"/>
    <w:rsid w:val="00FD57F9"/>
    <w:rsid w:val="00FE6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23"/>
    <w:pPr>
      <w:spacing w:line="256" w:lineRule="auto"/>
    </w:pPr>
  </w:style>
  <w:style w:type="paragraph" w:styleId="1">
    <w:name w:val="heading 1"/>
    <w:basedOn w:val="a"/>
    <w:next w:val="a"/>
    <w:link w:val="10"/>
    <w:uiPriority w:val="9"/>
    <w:qFormat/>
    <w:rsid w:val="001A414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C23"/>
    <w:pPr>
      <w:ind w:left="720"/>
      <w:contextualSpacing/>
    </w:pPr>
  </w:style>
  <w:style w:type="character" w:styleId="a4">
    <w:name w:val="Hyperlink"/>
    <w:basedOn w:val="a0"/>
    <w:uiPriority w:val="99"/>
    <w:unhideWhenUsed/>
    <w:rsid w:val="001E38AB"/>
    <w:rPr>
      <w:color w:val="0563C1" w:themeColor="hyperlink"/>
      <w:u w:val="single"/>
    </w:rPr>
  </w:style>
  <w:style w:type="paragraph" w:styleId="a5">
    <w:name w:val="No Spacing"/>
    <w:uiPriority w:val="1"/>
    <w:qFormat/>
    <w:rsid w:val="00030ABC"/>
    <w:pPr>
      <w:suppressAutoHyphens/>
      <w:spacing w:after="0" w:line="240" w:lineRule="auto"/>
    </w:pPr>
    <w:rPr>
      <w:rFonts w:ascii="Calibri" w:eastAsia="SimSun" w:hAnsi="Calibri" w:cs="font307"/>
      <w:kern w:val="1"/>
      <w:lang w:eastAsia="ar-SA"/>
    </w:rPr>
  </w:style>
  <w:style w:type="character" w:customStyle="1" w:styleId="ListLabel1">
    <w:name w:val="ListLabel 1"/>
    <w:rsid w:val="00461F86"/>
    <w:rPr>
      <w:rFonts w:cs="Courier New"/>
    </w:rPr>
  </w:style>
  <w:style w:type="paragraph" w:customStyle="1" w:styleId="11">
    <w:name w:val="Абзац списка1"/>
    <w:basedOn w:val="a"/>
    <w:rsid w:val="00461F86"/>
    <w:pPr>
      <w:suppressAutoHyphens/>
      <w:spacing w:after="200" w:line="276" w:lineRule="auto"/>
    </w:pPr>
    <w:rPr>
      <w:rFonts w:ascii="Calibri" w:eastAsia="SimSun" w:hAnsi="Calibri" w:cs="font307"/>
      <w:kern w:val="1"/>
      <w:lang w:eastAsia="ar-SA"/>
    </w:rPr>
  </w:style>
  <w:style w:type="paragraph" w:customStyle="1" w:styleId="2">
    <w:name w:val="Абзац списка2"/>
    <w:basedOn w:val="a"/>
    <w:rsid w:val="00E62548"/>
    <w:pPr>
      <w:suppressAutoHyphens/>
      <w:spacing w:after="200" w:line="276" w:lineRule="auto"/>
    </w:pPr>
    <w:rPr>
      <w:rFonts w:ascii="Calibri" w:eastAsia="SimSun" w:hAnsi="Calibri" w:cs="font308"/>
      <w:kern w:val="1"/>
      <w:lang w:eastAsia="ar-SA"/>
    </w:rPr>
  </w:style>
  <w:style w:type="character" w:customStyle="1" w:styleId="10">
    <w:name w:val="Заголовок 1 Знак"/>
    <w:basedOn w:val="a0"/>
    <w:link w:val="1"/>
    <w:uiPriority w:val="9"/>
    <w:rsid w:val="001A4146"/>
    <w:rPr>
      <w:rFonts w:ascii="Cambria" w:eastAsia="Times New Roman" w:hAnsi="Cambria" w:cs="Times New Roman"/>
      <w:b/>
      <w:bCs/>
      <w:kern w:val="32"/>
      <w:sz w:val="32"/>
      <w:szCs w:val="32"/>
    </w:rPr>
  </w:style>
  <w:style w:type="paragraph" w:styleId="a6">
    <w:name w:val="Normal (Web)"/>
    <w:basedOn w:val="a"/>
    <w:uiPriority w:val="99"/>
    <w:semiHidden/>
    <w:unhideWhenUsed/>
    <w:rsid w:val="001A4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E658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E6588"/>
  </w:style>
  <w:style w:type="paragraph" w:styleId="a9">
    <w:name w:val="footer"/>
    <w:basedOn w:val="a"/>
    <w:link w:val="aa"/>
    <w:uiPriority w:val="99"/>
    <w:semiHidden/>
    <w:unhideWhenUsed/>
    <w:rsid w:val="00FE658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E6588"/>
  </w:style>
  <w:style w:type="paragraph" w:styleId="ab">
    <w:name w:val="Balloon Text"/>
    <w:basedOn w:val="a"/>
    <w:link w:val="ac"/>
    <w:uiPriority w:val="99"/>
    <w:semiHidden/>
    <w:unhideWhenUsed/>
    <w:rsid w:val="00FE658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65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901841">
      <w:bodyDiv w:val="1"/>
      <w:marLeft w:val="0"/>
      <w:marRight w:val="0"/>
      <w:marTop w:val="0"/>
      <w:marBottom w:val="0"/>
      <w:divBdr>
        <w:top w:val="none" w:sz="0" w:space="0" w:color="auto"/>
        <w:left w:val="none" w:sz="0" w:space="0" w:color="auto"/>
        <w:bottom w:val="none" w:sz="0" w:space="0" w:color="auto"/>
        <w:right w:val="none" w:sz="0" w:space="0" w:color="auto"/>
      </w:divBdr>
    </w:div>
    <w:div w:id="17561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2997-A599-4EDD-A0FC-944E8510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3467</Words>
  <Characters>19765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2018-06-21T07:32:00Z</cp:lastPrinted>
  <dcterms:created xsi:type="dcterms:W3CDTF">2018-06-15T07:13:00Z</dcterms:created>
  <dcterms:modified xsi:type="dcterms:W3CDTF">2018-06-22T05:33:00Z</dcterms:modified>
</cp:coreProperties>
</file>