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96" w:rsidRPr="00945C96" w:rsidRDefault="00171E29" w:rsidP="00171E29">
      <w:pPr>
        <w:shd w:val="clear" w:color="auto" w:fill="FFFFFF"/>
        <w:ind w:left="-993"/>
        <w:rPr>
          <w:rFonts w:ascii="Times New Roman" w:hAnsi="Times New Roman" w:cs="Times New Roman"/>
          <w:spacing w:val="-2"/>
        </w:rPr>
      </w:pPr>
      <w:r>
        <w:rPr>
          <w:rFonts w:ascii="Times New Roman" w:hAnsi="Times New Roman" w:cs="Times New Roman"/>
          <w:noProof/>
          <w:spacing w:val="-2"/>
          <w:lang w:bidi="ar-SA"/>
        </w:rPr>
        <w:drawing>
          <wp:inline distT="0" distB="0" distL="0" distR="0">
            <wp:extent cx="6029960" cy="8528562"/>
            <wp:effectExtent l="19050" t="0" r="8890" b="0"/>
            <wp:docPr id="2" name="Рисунок 2" descr="D:\Мои документы\Мои рисунки\сканер\2015-09-03\Сканировать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Мои рисунки\сканер\2015-09-03\Сканировать10002.jpg"/>
                    <pic:cNvPicPr>
                      <a:picLocks noChangeAspect="1" noChangeArrowheads="1"/>
                    </pic:cNvPicPr>
                  </pic:nvPicPr>
                  <pic:blipFill>
                    <a:blip r:embed="rId8"/>
                    <a:srcRect/>
                    <a:stretch>
                      <a:fillRect/>
                    </a:stretch>
                  </pic:blipFill>
                  <pic:spPr bwMode="auto">
                    <a:xfrm>
                      <a:off x="0" y="0"/>
                      <a:ext cx="6029960" cy="8528562"/>
                    </a:xfrm>
                    <a:prstGeom prst="rect">
                      <a:avLst/>
                    </a:prstGeom>
                    <a:noFill/>
                    <a:ln w="9525">
                      <a:noFill/>
                      <a:miter lim="800000"/>
                      <a:headEnd/>
                      <a:tailEnd/>
                    </a:ln>
                  </pic:spPr>
                </pic:pic>
              </a:graphicData>
            </a:graphic>
          </wp:inline>
        </w:drawing>
      </w:r>
    </w:p>
    <w:p w:rsidR="00945C96" w:rsidRPr="00945C96" w:rsidRDefault="00945C96" w:rsidP="00945C96">
      <w:pPr>
        <w:shd w:val="clear" w:color="auto" w:fill="FFFFFF"/>
        <w:jc w:val="center"/>
        <w:rPr>
          <w:rFonts w:ascii="Times New Roman" w:hAnsi="Times New Roman" w:cs="Times New Roman"/>
          <w:b/>
          <w:spacing w:val="-9"/>
          <w:w w:val="134"/>
          <w:position w:val="1"/>
          <w:sz w:val="48"/>
          <w:szCs w:val="48"/>
        </w:rPr>
      </w:pPr>
    </w:p>
    <w:p w:rsidR="00945C96" w:rsidRPr="00945C96" w:rsidRDefault="00945C96" w:rsidP="00945C96">
      <w:pPr>
        <w:shd w:val="clear" w:color="auto" w:fill="FFFFFF"/>
        <w:jc w:val="center"/>
        <w:rPr>
          <w:rFonts w:ascii="Times New Roman" w:hAnsi="Times New Roman" w:cs="Times New Roman"/>
          <w:b/>
          <w:spacing w:val="-9"/>
          <w:w w:val="134"/>
          <w:position w:val="1"/>
          <w:sz w:val="48"/>
          <w:szCs w:val="48"/>
        </w:rPr>
      </w:pPr>
    </w:p>
    <w:p w:rsidR="00A0524E" w:rsidRPr="00254240" w:rsidRDefault="00A0524E" w:rsidP="00AA093F">
      <w:pPr>
        <w:pStyle w:val="20"/>
        <w:shd w:val="clear" w:color="auto" w:fill="auto"/>
        <w:tabs>
          <w:tab w:val="left" w:pos="9072"/>
        </w:tabs>
        <w:spacing w:line="276" w:lineRule="auto"/>
        <w:jc w:val="both"/>
        <w:rPr>
          <w:sz w:val="28"/>
          <w:szCs w:val="28"/>
        </w:rPr>
      </w:pPr>
      <w:r w:rsidRPr="00254240">
        <w:rPr>
          <w:sz w:val="28"/>
          <w:szCs w:val="28"/>
        </w:rPr>
        <w:lastRenderedPageBreak/>
        <w:t>Оглавление</w:t>
      </w:r>
    </w:p>
    <w:p w:rsidR="00A0524E" w:rsidRPr="00254240" w:rsidRDefault="005707F7" w:rsidP="00AA093F">
      <w:pPr>
        <w:pStyle w:val="a4"/>
        <w:shd w:val="clear" w:color="auto" w:fill="auto"/>
        <w:tabs>
          <w:tab w:val="right" w:leader="dot" w:pos="9356"/>
        </w:tabs>
        <w:spacing w:before="0" w:after="72" w:line="276" w:lineRule="auto"/>
        <w:rPr>
          <w:sz w:val="28"/>
          <w:szCs w:val="28"/>
        </w:rPr>
      </w:pPr>
      <w:r w:rsidRPr="005707F7">
        <w:rPr>
          <w:sz w:val="28"/>
          <w:szCs w:val="28"/>
        </w:rPr>
        <w:fldChar w:fldCharType="begin"/>
      </w:r>
      <w:r w:rsidR="00A0524E" w:rsidRPr="00254240">
        <w:rPr>
          <w:sz w:val="28"/>
          <w:szCs w:val="28"/>
        </w:rPr>
        <w:instrText xml:space="preserve"> TOC \o "1-5" \h \z </w:instrText>
      </w:r>
      <w:r w:rsidRPr="005707F7">
        <w:rPr>
          <w:sz w:val="28"/>
          <w:szCs w:val="28"/>
        </w:rPr>
        <w:fldChar w:fldCharType="separate"/>
      </w:r>
      <w:r w:rsidR="00A0524E" w:rsidRPr="00254240">
        <w:rPr>
          <w:sz w:val="28"/>
          <w:szCs w:val="28"/>
        </w:rPr>
        <w:t>Глава 1. Общие положения</w:t>
      </w:r>
      <w:r w:rsidR="00A0524E" w:rsidRPr="00254240">
        <w:rPr>
          <w:sz w:val="28"/>
          <w:szCs w:val="28"/>
        </w:rPr>
        <w:tab/>
        <w:t xml:space="preserve"> 3</w:t>
      </w:r>
    </w:p>
    <w:p w:rsidR="00A0524E" w:rsidRPr="00254240" w:rsidRDefault="00A0524E" w:rsidP="003B734F">
      <w:pPr>
        <w:pStyle w:val="a4"/>
        <w:shd w:val="clear" w:color="auto" w:fill="auto"/>
        <w:spacing w:before="0" w:after="0" w:line="276" w:lineRule="auto"/>
        <w:rPr>
          <w:sz w:val="28"/>
          <w:szCs w:val="28"/>
        </w:rPr>
      </w:pPr>
      <w:r w:rsidRPr="00254240">
        <w:rPr>
          <w:sz w:val="28"/>
          <w:szCs w:val="28"/>
        </w:rPr>
        <w:t>Глава 2. Цели и виды деятельности. Виды реализуемых образовательных программ. …………</w:t>
      </w:r>
      <w:r w:rsidR="002738C9">
        <w:rPr>
          <w:sz w:val="28"/>
          <w:szCs w:val="28"/>
        </w:rPr>
        <w:t xml:space="preserve">……………………………………………………………  </w:t>
      </w:r>
      <w:r w:rsidR="001E0CCA">
        <w:rPr>
          <w:sz w:val="28"/>
          <w:szCs w:val="28"/>
        </w:rPr>
        <w:t>5</w:t>
      </w:r>
      <w:r w:rsidRPr="00254240">
        <w:rPr>
          <w:sz w:val="28"/>
          <w:szCs w:val="28"/>
        </w:rPr>
        <w:t xml:space="preserve"> </w:t>
      </w:r>
    </w:p>
    <w:p w:rsidR="00A0524E" w:rsidRPr="00254240" w:rsidRDefault="00A0524E" w:rsidP="003B734F">
      <w:pPr>
        <w:pStyle w:val="a4"/>
        <w:shd w:val="clear" w:color="auto" w:fill="auto"/>
        <w:spacing w:before="0" w:after="0" w:line="276" w:lineRule="auto"/>
        <w:rPr>
          <w:sz w:val="28"/>
          <w:szCs w:val="28"/>
        </w:rPr>
      </w:pPr>
      <w:r w:rsidRPr="00254240">
        <w:rPr>
          <w:sz w:val="28"/>
          <w:szCs w:val="28"/>
        </w:rPr>
        <w:t>Глава 3. Финансовое и материально-техни</w:t>
      </w:r>
      <w:r w:rsidR="00AA093F">
        <w:rPr>
          <w:sz w:val="28"/>
          <w:szCs w:val="28"/>
        </w:rPr>
        <w:t xml:space="preserve">ческое обеспечение деятельности </w:t>
      </w:r>
      <w:r w:rsidRPr="00254240">
        <w:rPr>
          <w:sz w:val="28"/>
          <w:szCs w:val="28"/>
        </w:rPr>
        <w:t>МБДОУ…………</w:t>
      </w:r>
      <w:r w:rsidR="00254240">
        <w:rPr>
          <w:sz w:val="28"/>
          <w:szCs w:val="28"/>
        </w:rPr>
        <w:t>………………………………………………………………..</w:t>
      </w:r>
      <w:r w:rsidRPr="00254240">
        <w:rPr>
          <w:sz w:val="28"/>
          <w:szCs w:val="28"/>
        </w:rPr>
        <w:t xml:space="preserve">. </w:t>
      </w:r>
      <w:r w:rsidR="001E0CCA">
        <w:rPr>
          <w:sz w:val="28"/>
          <w:szCs w:val="28"/>
        </w:rPr>
        <w:t>7</w:t>
      </w:r>
    </w:p>
    <w:p w:rsidR="00A0524E" w:rsidRPr="00254240" w:rsidRDefault="00A0524E" w:rsidP="002738C9">
      <w:pPr>
        <w:pStyle w:val="a4"/>
        <w:shd w:val="clear" w:color="auto" w:fill="auto"/>
        <w:tabs>
          <w:tab w:val="right" w:leader="dot" w:pos="9498"/>
        </w:tabs>
        <w:spacing w:before="0" w:after="0" w:line="276" w:lineRule="auto"/>
        <w:ind w:right="-284"/>
        <w:rPr>
          <w:sz w:val="28"/>
          <w:szCs w:val="28"/>
        </w:rPr>
      </w:pPr>
      <w:r w:rsidRPr="00254240">
        <w:rPr>
          <w:sz w:val="28"/>
          <w:szCs w:val="28"/>
        </w:rPr>
        <w:t xml:space="preserve">Глава 4. Управление </w:t>
      </w:r>
      <w:r w:rsidR="00C46843">
        <w:rPr>
          <w:sz w:val="28"/>
          <w:szCs w:val="28"/>
        </w:rPr>
        <w:t>Учреждением</w:t>
      </w:r>
      <w:r w:rsidRPr="00254240">
        <w:rPr>
          <w:sz w:val="28"/>
          <w:szCs w:val="28"/>
        </w:rPr>
        <w:tab/>
      </w:r>
      <w:r w:rsidR="00AA093F">
        <w:rPr>
          <w:sz w:val="28"/>
          <w:szCs w:val="28"/>
        </w:rPr>
        <w:t>…………………..</w:t>
      </w:r>
      <w:r w:rsidRPr="00254240">
        <w:rPr>
          <w:sz w:val="28"/>
          <w:szCs w:val="28"/>
        </w:rPr>
        <w:t xml:space="preserve"> </w:t>
      </w:r>
      <w:r w:rsidR="001E0CCA">
        <w:rPr>
          <w:sz w:val="28"/>
          <w:szCs w:val="28"/>
        </w:rPr>
        <w:t>10</w:t>
      </w:r>
    </w:p>
    <w:p w:rsidR="00A0524E" w:rsidRPr="00254240" w:rsidRDefault="00A0524E" w:rsidP="002738C9">
      <w:pPr>
        <w:pStyle w:val="a4"/>
        <w:shd w:val="clear" w:color="auto" w:fill="auto"/>
        <w:tabs>
          <w:tab w:val="right" w:leader="dot" w:pos="9498"/>
        </w:tabs>
        <w:spacing w:before="0" w:after="0" w:line="276" w:lineRule="auto"/>
        <w:ind w:right="-284"/>
        <w:rPr>
          <w:sz w:val="28"/>
          <w:szCs w:val="28"/>
        </w:rPr>
      </w:pPr>
      <w:r w:rsidRPr="00254240">
        <w:rPr>
          <w:sz w:val="28"/>
          <w:szCs w:val="28"/>
        </w:rPr>
        <w:t xml:space="preserve">Глава 5. Ликвидация и реорганизация </w:t>
      </w:r>
      <w:r w:rsidR="002738C9">
        <w:rPr>
          <w:sz w:val="28"/>
          <w:szCs w:val="28"/>
        </w:rPr>
        <w:t>Учреждения</w:t>
      </w:r>
      <w:r w:rsidRPr="00254240">
        <w:rPr>
          <w:sz w:val="28"/>
          <w:szCs w:val="28"/>
        </w:rPr>
        <w:tab/>
      </w:r>
      <w:r w:rsidR="00AA093F">
        <w:rPr>
          <w:sz w:val="28"/>
          <w:szCs w:val="28"/>
        </w:rPr>
        <w:t>…</w:t>
      </w:r>
      <w:r w:rsidR="002738C9">
        <w:rPr>
          <w:sz w:val="28"/>
          <w:szCs w:val="28"/>
        </w:rPr>
        <w:t xml:space="preserve"> </w:t>
      </w:r>
      <w:r w:rsidRPr="00254240">
        <w:rPr>
          <w:sz w:val="28"/>
          <w:szCs w:val="28"/>
        </w:rPr>
        <w:t>1</w:t>
      </w:r>
      <w:r w:rsidR="001E0CCA">
        <w:rPr>
          <w:sz w:val="28"/>
          <w:szCs w:val="28"/>
        </w:rPr>
        <w:t>4</w:t>
      </w:r>
    </w:p>
    <w:p w:rsidR="00A0524E" w:rsidRPr="00254240" w:rsidRDefault="00A0524E" w:rsidP="002738C9">
      <w:pPr>
        <w:pStyle w:val="a4"/>
        <w:shd w:val="clear" w:color="auto" w:fill="auto"/>
        <w:tabs>
          <w:tab w:val="left" w:leader="dot" w:pos="3983"/>
          <w:tab w:val="right" w:pos="9498"/>
        </w:tabs>
        <w:spacing w:before="0" w:after="0" w:line="276" w:lineRule="auto"/>
        <w:rPr>
          <w:sz w:val="28"/>
          <w:szCs w:val="28"/>
        </w:rPr>
      </w:pPr>
      <w:r w:rsidRPr="00254240">
        <w:rPr>
          <w:sz w:val="28"/>
          <w:szCs w:val="28"/>
        </w:rPr>
        <w:t>Г</w:t>
      </w:r>
      <w:r w:rsidR="00254240">
        <w:rPr>
          <w:sz w:val="28"/>
          <w:szCs w:val="28"/>
        </w:rPr>
        <w:t xml:space="preserve">лава 6. Локальные акты </w:t>
      </w:r>
      <w:r w:rsidR="002738C9">
        <w:rPr>
          <w:sz w:val="28"/>
          <w:szCs w:val="28"/>
        </w:rPr>
        <w:t xml:space="preserve">Учреждения </w:t>
      </w:r>
      <w:r w:rsidR="00AA093F">
        <w:rPr>
          <w:sz w:val="28"/>
          <w:szCs w:val="28"/>
        </w:rPr>
        <w:t>………………………………………</w:t>
      </w:r>
      <w:r w:rsidR="00254240">
        <w:rPr>
          <w:sz w:val="28"/>
          <w:szCs w:val="28"/>
        </w:rPr>
        <w:tab/>
      </w:r>
      <w:r w:rsidR="002738C9">
        <w:rPr>
          <w:sz w:val="28"/>
          <w:szCs w:val="28"/>
        </w:rPr>
        <w:t xml:space="preserve">   </w:t>
      </w:r>
      <w:r w:rsidRPr="00254240">
        <w:rPr>
          <w:sz w:val="28"/>
          <w:szCs w:val="28"/>
        </w:rPr>
        <w:t>1</w:t>
      </w:r>
      <w:r w:rsidR="001E0CCA">
        <w:rPr>
          <w:sz w:val="28"/>
          <w:szCs w:val="28"/>
        </w:rPr>
        <w:t>5</w:t>
      </w:r>
    </w:p>
    <w:p w:rsidR="0015372D" w:rsidRDefault="00AA093F" w:rsidP="00237FB6">
      <w:pPr>
        <w:spacing w:line="276" w:lineRule="auto"/>
        <w:jc w:val="both"/>
        <w:rPr>
          <w:rFonts w:ascii="Times New Roman" w:hAnsi="Times New Roman" w:cs="Times New Roman"/>
          <w:sz w:val="28"/>
          <w:szCs w:val="28"/>
        </w:rPr>
      </w:pPr>
      <w:r w:rsidRPr="00AA093F">
        <w:rPr>
          <w:rFonts w:ascii="Times New Roman" w:hAnsi="Times New Roman" w:cs="Times New Roman"/>
          <w:sz w:val="28"/>
          <w:szCs w:val="28"/>
        </w:rPr>
        <w:t>Глава</w:t>
      </w:r>
      <w:r w:rsidR="006A6EDF">
        <w:rPr>
          <w:rFonts w:ascii="Times New Roman" w:hAnsi="Times New Roman" w:cs="Times New Roman"/>
          <w:sz w:val="28"/>
          <w:szCs w:val="28"/>
        </w:rPr>
        <w:t xml:space="preserve"> </w:t>
      </w:r>
      <w:r w:rsidR="00A0524E" w:rsidRPr="00AA093F">
        <w:rPr>
          <w:rFonts w:ascii="Times New Roman" w:hAnsi="Times New Roman" w:cs="Times New Roman"/>
          <w:sz w:val="28"/>
          <w:szCs w:val="28"/>
        </w:rPr>
        <w:t>7.</w:t>
      </w:r>
      <w:r w:rsidR="00DF0FF0">
        <w:rPr>
          <w:rFonts w:ascii="Times New Roman" w:hAnsi="Times New Roman" w:cs="Times New Roman"/>
          <w:sz w:val="28"/>
          <w:szCs w:val="28"/>
        </w:rPr>
        <w:t xml:space="preserve">Порядок изменения </w:t>
      </w:r>
      <w:r w:rsidR="006A6EDF">
        <w:rPr>
          <w:rFonts w:ascii="Times New Roman" w:hAnsi="Times New Roman" w:cs="Times New Roman"/>
          <w:sz w:val="28"/>
          <w:szCs w:val="28"/>
        </w:rPr>
        <w:t>Устава</w:t>
      </w:r>
      <w:r>
        <w:rPr>
          <w:rFonts w:ascii="Times New Roman" w:hAnsi="Times New Roman" w:cs="Times New Roman"/>
          <w:sz w:val="28"/>
          <w:szCs w:val="28"/>
        </w:rPr>
        <w:t>………………………………</w:t>
      </w:r>
      <w:r w:rsidR="00A0524E" w:rsidRPr="00254240">
        <w:rPr>
          <w:rFonts w:ascii="Times New Roman" w:hAnsi="Times New Roman" w:cs="Times New Roman"/>
          <w:sz w:val="28"/>
          <w:szCs w:val="28"/>
        </w:rPr>
        <w:t>……</w:t>
      </w:r>
      <w:r>
        <w:rPr>
          <w:rFonts w:ascii="Times New Roman" w:hAnsi="Times New Roman" w:cs="Times New Roman"/>
          <w:sz w:val="28"/>
          <w:szCs w:val="28"/>
        </w:rPr>
        <w:t>…</w:t>
      </w:r>
      <w:r w:rsidR="001E0CCA">
        <w:rPr>
          <w:rFonts w:ascii="Times New Roman" w:hAnsi="Times New Roman" w:cs="Times New Roman"/>
          <w:sz w:val="28"/>
          <w:szCs w:val="28"/>
        </w:rPr>
        <w:t>…</w:t>
      </w:r>
      <w:r w:rsidR="002738C9">
        <w:rPr>
          <w:rFonts w:ascii="Times New Roman" w:hAnsi="Times New Roman" w:cs="Times New Roman"/>
          <w:sz w:val="28"/>
          <w:szCs w:val="28"/>
        </w:rPr>
        <w:t xml:space="preserve">    </w:t>
      </w:r>
      <w:r w:rsidR="00237FB6">
        <w:rPr>
          <w:rFonts w:ascii="Times New Roman" w:hAnsi="Times New Roman" w:cs="Times New Roman"/>
          <w:sz w:val="28"/>
          <w:szCs w:val="28"/>
        </w:rPr>
        <w:t xml:space="preserve">   </w:t>
      </w:r>
      <w:r w:rsidR="00A0524E" w:rsidRPr="00254240">
        <w:rPr>
          <w:rFonts w:ascii="Times New Roman" w:hAnsi="Times New Roman" w:cs="Times New Roman"/>
          <w:sz w:val="28"/>
          <w:szCs w:val="28"/>
        </w:rPr>
        <w:t>1</w:t>
      </w:r>
      <w:r w:rsidR="005707F7" w:rsidRPr="00254240">
        <w:rPr>
          <w:rFonts w:ascii="Times New Roman" w:hAnsi="Times New Roman" w:cs="Times New Roman"/>
          <w:sz w:val="28"/>
          <w:szCs w:val="28"/>
        </w:rPr>
        <w:fldChar w:fldCharType="end"/>
      </w:r>
      <w:r w:rsidR="001E0CCA">
        <w:rPr>
          <w:rFonts w:ascii="Times New Roman" w:hAnsi="Times New Roman" w:cs="Times New Roman"/>
          <w:sz w:val="28"/>
          <w:szCs w:val="28"/>
        </w:rPr>
        <w:t>6</w:t>
      </w: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Default="00A0524E" w:rsidP="00254240">
      <w:pPr>
        <w:spacing w:line="276" w:lineRule="auto"/>
        <w:jc w:val="both"/>
        <w:rPr>
          <w:rFonts w:ascii="Times New Roman" w:hAnsi="Times New Roman" w:cs="Times New Roman"/>
          <w:sz w:val="28"/>
          <w:szCs w:val="28"/>
        </w:rPr>
      </w:pPr>
    </w:p>
    <w:p w:rsidR="00D47749" w:rsidRPr="00254240" w:rsidRDefault="00D47749"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after="290" w:line="276" w:lineRule="auto"/>
        <w:jc w:val="center"/>
        <w:rPr>
          <w:rFonts w:ascii="Times New Roman" w:eastAsia="Times New Roman" w:hAnsi="Times New Roman" w:cs="Times New Roman"/>
          <w:b/>
          <w:sz w:val="28"/>
          <w:szCs w:val="28"/>
        </w:rPr>
      </w:pPr>
      <w:r w:rsidRPr="00254240">
        <w:rPr>
          <w:rFonts w:ascii="Times New Roman" w:eastAsia="Times New Roman" w:hAnsi="Times New Roman" w:cs="Times New Roman"/>
          <w:b/>
          <w:sz w:val="28"/>
          <w:szCs w:val="28"/>
        </w:rPr>
        <w:lastRenderedPageBreak/>
        <w:t xml:space="preserve">Глава </w:t>
      </w:r>
      <w:r w:rsidRPr="00254240">
        <w:rPr>
          <w:rFonts w:ascii="Times New Roman" w:eastAsia="Times New Roman" w:hAnsi="Times New Roman" w:cs="Times New Roman"/>
          <w:b/>
          <w:sz w:val="28"/>
          <w:szCs w:val="28"/>
          <w:lang w:eastAsia="en-US" w:bidi="en-US"/>
        </w:rPr>
        <w:t xml:space="preserve">1. </w:t>
      </w:r>
      <w:r w:rsidRPr="00254240">
        <w:rPr>
          <w:rFonts w:ascii="Times New Roman" w:eastAsia="Times New Roman" w:hAnsi="Times New Roman" w:cs="Times New Roman"/>
          <w:b/>
          <w:sz w:val="28"/>
          <w:szCs w:val="28"/>
        </w:rPr>
        <w:t>Общие положения</w:t>
      </w:r>
    </w:p>
    <w:p w:rsidR="00D52EB9" w:rsidRPr="00313F7E" w:rsidRDefault="00D52EB9" w:rsidP="00FE2189">
      <w:pPr>
        <w:pStyle w:val="21"/>
        <w:numPr>
          <w:ilvl w:val="0"/>
          <w:numId w:val="1"/>
        </w:numPr>
        <w:shd w:val="clear" w:color="auto" w:fill="auto"/>
        <w:spacing w:after="0" w:line="276" w:lineRule="auto"/>
        <w:jc w:val="both"/>
        <w:rPr>
          <w:rFonts w:ascii="Times New Roman" w:hAnsi="Times New Roman" w:cs="Times New Roman"/>
        </w:rPr>
      </w:pPr>
      <w:r w:rsidRPr="00E878EF">
        <w:rPr>
          <w:rFonts w:ascii="Times New Roman" w:hAnsi="Times New Roman" w:cs="Times New Roman"/>
        </w:rPr>
        <w:t xml:space="preserve"> </w:t>
      </w:r>
      <w:r w:rsidRPr="00313F7E">
        <w:rPr>
          <w:rFonts w:ascii="Times New Roman" w:hAnsi="Times New Roman" w:cs="Times New Roman"/>
        </w:rPr>
        <w:t>Муниципальное бюджетное дошкольное образовательное учреждение Имисский детский сад «Сказка», (далее - Учреждение) является правопреемником Муниципального дошкольного образовательного учреждения Имисский детский сад «Сказка», которое было создано постановлением Администрации Курагинского района № 167-п от 20.03.1998г и  правопреемником ранее существующего учреждения «Имисские ясли» в целях реализации права граждан на образование, гарантии его бесплатности и общедоступности.</w:t>
      </w:r>
    </w:p>
    <w:p w:rsidR="00A0524E" w:rsidRDefault="00A0524E" w:rsidP="00254240">
      <w:pPr>
        <w:numPr>
          <w:ilvl w:val="0"/>
          <w:numId w:val="1"/>
        </w:numPr>
        <w:tabs>
          <w:tab w:val="left" w:pos="485"/>
        </w:tabs>
        <w:spacing w:line="276" w:lineRule="auto"/>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 xml:space="preserve">Муниципальное бюджетное дошкольное образовательное учреждение </w:t>
      </w:r>
      <w:r w:rsidR="00FE2189">
        <w:rPr>
          <w:rFonts w:ascii="Times New Roman" w:eastAsia="Times New Roman" w:hAnsi="Times New Roman" w:cs="Times New Roman"/>
          <w:sz w:val="28"/>
          <w:szCs w:val="28"/>
        </w:rPr>
        <w:t>Имис</w:t>
      </w:r>
      <w:r w:rsidR="00524B96" w:rsidRPr="00254240">
        <w:rPr>
          <w:rFonts w:ascii="Times New Roman" w:eastAsia="Times New Roman" w:hAnsi="Times New Roman" w:cs="Times New Roman"/>
          <w:sz w:val="28"/>
          <w:szCs w:val="28"/>
        </w:rPr>
        <w:t>ский детский сад «</w:t>
      </w:r>
      <w:r w:rsidR="00FE2189">
        <w:rPr>
          <w:rFonts w:ascii="Times New Roman" w:eastAsia="Times New Roman" w:hAnsi="Times New Roman" w:cs="Times New Roman"/>
          <w:sz w:val="28"/>
          <w:szCs w:val="28"/>
        </w:rPr>
        <w:t>Сказ</w:t>
      </w:r>
      <w:r w:rsidR="00524B96" w:rsidRPr="00254240">
        <w:rPr>
          <w:rFonts w:ascii="Times New Roman" w:eastAsia="Times New Roman" w:hAnsi="Times New Roman" w:cs="Times New Roman"/>
          <w:sz w:val="28"/>
          <w:szCs w:val="28"/>
        </w:rPr>
        <w:t xml:space="preserve">ка» </w:t>
      </w:r>
      <w:r w:rsidRPr="00254240">
        <w:rPr>
          <w:rFonts w:ascii="Times New Roman" w:eastAsia="Times New Roman" w:hAnsi="Times New Roman" w:cs="Times New Roman"/>
          <w:sz w:val="28"/>
          <w:szCs w:val="28"/>
        </w:rPr>
        <w:t xml:space="preserve"> обеспечивает получение дошкольного образования, присмотр и </w:t>
      </w:r>
      <w:r w:rsidRPr="00254240">
        <w:rPr>
          <w:rFonts w:ascii="Times New Roman" w:eastAsia="Times New Roman" w:hAnsi="Times New Roman" w:cs="Times New Roman"/>
          <w:sz w:val="28"/>
          <w:szCs w:val="28"/>
          <w:lang w:eastAsia="en-US" w:bidi="en-US"/>
        </w:rPr>
        <w:t xml:space="preserve">уход </w:t>
      </w:r>
      <w:r w:rsidRPr="00254240">
        <w:rPr>
          <w:rFonts w:ascii="Times New Roman" w:eastAsia="Times New Roman" w:hAnsi="Times New Roman" w:cs="Times New Roman"/>
          <w:sz w:val="28"/>
          <w:szCs w:val="28"/>
        </w:rPr>
        <w:t>за воспитанниками в возрасте от двух месяцев до прекращения образовательных отношений.</w:t>
      </w:r>
    </w:p>
    <w:p w:rsidR="00E74824" w:rsidRDefault="00E74824" w:rsidP="00E74824">
      <w:pPr>
        <w:pStyle w:val="21"/>
        <w:numPr>
          <w:ilvl w:val="0"/>
          <w:numId w:val="1"/>
        </w:numPr>
        <w:shd w:val="clear" w:color="auto" w:fill="auto"/>
        <w:tabs>
          <w:tab w:val="left" w:pos="284"/>
        </w:tabs>
        <w:spacing w:after="0" w:line="276" w:lineRule="auto"/>
        <w:jc w:val="both"/>
        <w:rPr>
          <w:rStyle w:val="1"/>
          <w:rFonts w:ascii="Times New Roman" w:hAnsi="Times New Roman" w:cs="Times New Roman"/>
        </w:rPr>
      </w:pPr>
      <w:r w:rsidRPr="00254240">
        <w:rPr>
          <w:rFonts w:ascii="Times New Roman" w:eastAsia="Times New Roman" w:hAnsi="Times New Roman" w:cs="Times New Roman"/>
        </w:rPr>
        <w:t xml:space="preserve">Настоящий Устав Муниципального бюджетного дошкольного образовательного учреждения </w:t>
      </w:r>
      <w:r>
        <w:rPr>
          <w:rFonts w:ascii="Times New Roman" w:eastAsia="Times New Roman" w:hAnsi="Times New Roman" w:cs="Times New Roman"/>
        </w:rPr>
        <w:t>Имис</w:t>
      </w:r>
      <w:r w:rsidRPr="00254240">
        <w:rPr>
          <w:rFonts w:ascii="Times New Roman" w:eastAsia="Times New Roman" w:hAnsi="Times New Roman" w:cs="Times New Roman"/>
        </w:rPr>
        <w:t>ский детский сад «</w:t>
      </w:r>
      <w:r>
        <w:rPr>
          <w:rFonts w:ascii="Times New Roman" w:eastAsia="Times New Roman" w:hAnsi="Times New Roman" w:cs="Times New Roman"/>
        </w:rPr>
        <w:t>Сказ</w:t>
      </w:r>
      <w:r w:rsidRPr="00254240">
        <w:rPr>
          <w:rFonts w:ascii="Times New Roman" w:eastAsia="Times New Roman" w:hAnsi="Times New Roman" w:cs="Times New Roman"/>
        </w:rPr>
        <w:t>ка»  является основным локальным актом в системе правового регулирования на уровне Учреждения. Все локальные акты, принимаемые на данном уровне, не могут противоречить настоящему Уставу.</w:t>
      </w:r>
      <w:r w:rsidRPr="00E74824">
        <w:rPr>
          <w:rStyle w:val="1"/>
          <w:rFonts w:ascii="Times New Roman" w:hAnsi="Times New Roman" w:cs="Times New Roman"/>
        </w:rPr>
        <w:t xml:space="preserve"> </w:t>
      </w:r>
      <w:r>
        <w:rPr>
          <w:rStyle w:val="1"/>
          <w:rFonts w:ascii="Times New Roman" w:hAnsi="Times New Roman" w:cs="Times New Roman"/>
        </w:rPr>
        <w:t>Устав Учреждения разрабатывается с учетом требований, установленных федеральным законодательством для соответствующего типа муниципального учреждения.</w:t>
      </w:r>
    </w:p>
    <w:p w:rsidR="00E74824" w:rsidRPr="004D75EA" w:rsidRDefault="00E74824" w:rsidP="00E74824">
      <w:pPr>
        <w:pStyle w:val="af0"/>
        <w:numPr>
          <w:ilvl w:val="0"/>
          <w:numId w:val="1"/>
        </w:numPr>
        <w:tabs>
          <w:tab w:val="left" w:pos="603"/>
        </w:tabs>
        <w:spacing w:line="276" w:lineRule="auto"/>
        <w:ind w:firstLine="0"/>
        <w:jc w:val="both"/>
        <w:rPr>
          <w:b w:val="0"/>
          <w:sz w:val="28"/>
          <w:szCs w:val="28"/>
        </w:rPr>
      </w:pPr>
      <w:r w:rsidRPr="004D75EA">
        <w:rPr>
          <w:b w:val="0"/>
          <w:sz w:val="28"/>
          <w:szCs w:val="28"/>
        </w:rPr>
        <w:t>Полное наименование -  Муниципальное бюджетное дошкольное образовательное учреждение Имисский детский сад «Сказка». Сокращённое наименование – МБДОУ Имисский детский сад «Сказка». Сокращенное наименование может использоваться наряду с полным наименованием на печати, в официальных документах и в символике Учреждения.</w:t>
      </w:r>
    </w:p>
    <w:p w:rsidR="00E74824" w:rsidRPr="00E878EF" w:rsidRDefault="00E74824" w:rsidP="00E74824">
      <w:pPr>
        <w:pStyle w:val="21"/>
        <w:shd w:val="clear" w:color="auto" w:fill="auto"/>
        <w:tabs>
          <w:tab w:val="left" w:pos="550"/>
        </w:tabs>
        <w:spacing w:after="0" w:line="276" w:lineRule="auto"/>
        <w:jc w:val="both"/>
        <w:rPr>
          <w:rFonts w:ascii="Times New Roman" w:hAnsi="Times New Roman" w:cs="Times New Roman"/>
        </w:rPr>
      </w:pPr>
      <w:r w:rsidRPr="00E878EF">
        <w:rPr>
          <w:rFonts w:ascii="Times New Roman" w:hAnsi="Times New Roman" w:cs="Times New Roman"/>
        </w:rPr>
        <w:t>Место нахождения Учреждения:</w:t>
      </w:r>
    </w:p>
    <w:p w:rsidR="00E74824" w:rsidRPr="00E878EF" w:rsidRDefault="00E74824" w:rsidP="00E74824">
      <w:pPr>
        <w:pStyle w:val="21"/>
        <w:shd w:val="clear" w:color="auto" w:fill="auto"/>
        <w:spacing w:after="0" w:line="276" w:lineRule="auto"/>
        <w:jc w:val="both"/>
        <w:rPr>
          <w:rFonts w:ascii="Times New Roman" w:hAnsi="Times New Roman" w:cs="Times New Roman"/>
        </w:rPr>
      </w:pPr>
      <w:r w:rsidRPr="00E878EF">
        <w:rPr>
          <w:rFonts w:ascii="Times New Roman" w:hAnsi="Times New Roman" w:cs="Times New Roman"/>
        </w:rPr>
        <w:t>Юридический адрес: 6629</w:t>
      </w:r>
      <w:r>
        <w:rPr>
          <w:rFonts w:ascii="Times New Roman" w:hAnsi="Times New Roman" w:cs="Times New Roman"/>
        </w:rPr>
        <w:t>23</w:t>
      </w:r>
      <w:r w:rsidRPr="00E878EF">
        <w:rPr>
          <w:rFonts w:ascii="Times New Roman" w:hAnsi="Times New Roman" w:cs="Times New Roman"/>
        </w:rPr>
        <w:t xml:space="preserve">, Россия, Красноярский край, Курагинский район, с. </w:t>
      </w:r>
      <w:r>
        <w:rPr>
          <w:rFonts w:ascii="Times New Roman" w:hAnsi="Times New Roman" w:cs="Times New Roman"/>
        </w:rPr>
        <w:t>Имисское ул. Трактовая 21</w:t>
      </w:r>
      <w:r w:rsidRPr="00E878EF">
        <w:rPr>
          <w:rFonts w:ascii="Times New Roman" w:hAnsi="Times New Roman" w:cs="Times New Roman"/>
        </w:rPr>
        <w:t>.</w:t>
      </w:r>
    </w:p>
    <w:p w:rsidR="00E74824" w:rsidRPr="00E878EF" w:rsidRDefault="00E74824" w:rsidP="00E74824">
      <w:pPr>
        <w:pStyle w:val="21"/>
        <w:shd w:val="clear" w:color="auto" w:fill="auto"/>
        <w:spacing w:after="0" w:line="276" w:lineRule="auto"/>
        <w:jc w:val="both"/>
        <w:rPr>
          <w:rFonts w:ascii="Times New Roman" w:hAnsi="Times New Roman" w:cs="Times New Roman"/>
        </w:rPr>
      </w:pPr>
      <w:r w:rsidRPr="00E878EF">
        <w:rPr>
          <w:rFonts w:ascii="Times New Roman" w:hAnsi="Times New Roman" w:cs="Times New Roman"/>
        </w:rPr>
        <w:t>Фактический адрес: 6629</w:t>
      </w:r>
      <w:r>
        <w:rPr>
          <w:rFonts w:ascii="Times New Roman" w:hAnsi="Times New Roman" w:cs="Times New Roman"/>
        </w:rPr>
        <w:t>2</w:t>
      </w:r>
      <w:r w:rsidRPr="00E878EF">
        <w:rPr>
          <w:rFonts w:ascii="Times New Roman" w:hAnsi="Times New Roman" w:cs="Times New Roman"/>
        </w:rPr>
        <w:t xml:space="preserve">3, Россия, Красноярский край, Курагинский район, с. </w:t>
      </w:r>
      <w:r>
        <w:rPr>
          <w:rFonts w:ascii="Times New Roman" w:hAnsi="Times New Roman" w:cs="Times New Roman"/>
        </w:rPr>
        <w:t>Имисское ул. Трактовая 21</w:t>
      </w:r>
      <w:r w:rsidRPr="00E878EF">
        <w:rPr>
          <w:rFonts w:ascii="Times New Roman" w:hAnsi="Times New Roman" w:cs="Times New Roman"/>
        </w:rPr>
        <w:t xml:space="preserve"> </w:t>
      </w:r>
    </w:p>
    <w:p w:rsidR="00E74824" w:rsidRPr="00E74824" w:rsidRDefault="00E74824" w:rsidP="00E74824">
      <w:pPr>
        <w:pStyle w:val="a5"/>
        <w:spacing w:line="276" w:lineRule="auto"/>
        <w:jc w:val="both"/>
        <w:rPr>
          <w:rFonts w:ascii="Times New Roman" w:eastAsia="Times New Roman" w:hAnsi="Times New Roman" w:cs="Times New Roman"/>
          <w:color w:val="auto"/>
          <w:sz w:val="28"/>
          <w:szCs w:val="28"/>
        </w:rPr>
      </w:pPr>
      <w:r w:rsidRPr="00E74824">
        <w:rPr>
          <w:rFonts w:ascii="Times New Roman" w:hAnsi="Times New Roman" w:cs="Times New Roman"/>
          <w:color w:val="auto"/>
          <w:sz w:val="28"/>
          <w:szCs w:val="28"/>
        </w:rPr>
        <w:t xml:space="preserve"> Организационно-правовая форма - бюджетное учрежде</w:t>
      </w:r>
      <w:r w:rsidRPr="00E74824">
        <w:rPr>
          <w:rFonts w:ascii="Times New Roman" w:hAnsi="Times New Roman" w:cs="Times New Roman"/>
          <w:color w:val="auto"/>
          <w:sz w:val="28"/>
          <w:szCs w:val="28"/>
        </w:rPr>
        <w:softHyphen/>
        <w:t>ние.</w:t>
      </w:r>
    </w:p>
    <w:p w:rsidR="00E74824" w:rsidRDefault="00E74824" w:rsidP="00E74824">
      <w:pPr>
        <w:pStyle w:val="a5"/>
        <w:spacing w:line="276" w:lineRule="auto"/>
        <w:jc w:val="both"/>
        <w:rPr>
          <w:rFonts w:ascii="Times New Roman" w:eastAsia="Times New Roman" w:hAnsi="Times New Roman" w:cs="Times New Roman"/>
          <w:sz w:val="28"/>
          <w:szCs w:val="28"/>
        </w:rPr>
      </w:pPr>
      <w:r w:rsidRPr="00E74824">
        <w:rPr>
          <w:rFonts w:ascii="Times New Roman" w:eastAsia="Times New Roman" w:hAnsi="Times New Roman" w:cs="Times New Roman"/>
          <w:sz w:val="28"/>
          <w:szCs w:val="28"/>
        </w:rPr>
        <w:t>Тип учреждения: дошкольное образовательное учреждение.</w:t>
      </w:r>
    </w:p>
    <w:p w:rsidR="00547F44" w:rsidRPr="00AA093F" w:rsidRDefault="00E74824" w:rsidP="00254240">
      <w:pPr>
        <w:tabs>
          <w:tab w:val="left" w:pos="542"/>
        </w:tabs>
        <w:spacing w:line="276" w:lineRule="auto"/>
        <w:jc w:val="both"/>
        <w:rPr>
          <w:rFonts w:ascii="Times New Roman" w:hAnsi="Times New Roman" w:cs="Times New Roman"/>
          <w:color w:val="auto"/>
          <w:sz w:val="28"/>
          <w:szCs w:val="28"/>
        </w:rPr>
      </w:pPr>
      <w:r>
        <w:rPr>
          <w:rFonts w:ascii="Times New Roman" w:eastAsia="Times New Roman" w:hAnsi="Times New Roman" w:cs="Times New Roman"/>
          <w:sz w:val="28"/>
          <w:szCs w:val="28"/>
        </w:rPr>
        <w:t>1.5</w:t>
      </w:r>
      <w:r w:rsidR="00547F44" w:rsidRPr="00254240">
        <w:rPr>
          <w:rFonts w:ascii="Times New Roman" w:eastAsia="Times New Roman" w:hAnsi="Times New Roman" w:cs="Times New Roman"/>
          <w:sz w:val="28"/>
          <w:szCs w:val="28"/>
        </w:rPr>
        <w:t xml:space="preserve">. </w:t>
      </w:r>
      <w:r w:rsidR="00547F44" w:rsidRPr="00AA093F">
        <w:rPr>
          <w:rFonts w:ascii="Times New Roman" w:hAnsi="Times New Roman" w:cs="Times New Roman"/>
          <w:color w:val="auto"/>
          <w:sz w:val="28"/>
          <w:szCs w:val="28"/>
        </w:rPr>
        <w:t>Учреждение является некоммерческой организацией, созданной муни</w:t>
      </w:r>
      <w:r w:rsidR="00547F44" w:rsidRPr="00AA093F">
        <w:rPr>
          <w:rFonts w:ascii="Times New Roman" w:hAnsi="Times New Roman" w:cs="Times New Roman"/>
          <w:color w:val="auto"/>
          <w:sz w:val="28"/>
          <w:szCs w:val="28"/>
        </w:rPr>
        <w:softHyphen/>
        <w:t>ципальным образованием Курагинский район, для оказания услуг в целях обеспечения реализации полномочий в сфере дошкольного образования. Уч</w:t>
      </w:r>
      <w:r w:rsidR="00547F44" w:rsidRPr="00AA093F">
        <w:rPr>
          <w:rFonts w:ascii="Times New Roman" w:hAnsi="Times New Roman" w:cs="Times New Roman"/>
          <w:color w:val="auto"/>
          <w:sz w:val="28"/>
          <w:szCs w:val="28"/>
        </w:rPr>
        <w:softHyphen/>
        <w:t>реждение не преследует извлечение прибыли в качестве основной цели своей деятельности и не распределяет полученный доход между участниками (уч</w:t>
      </w:r>
      <w:r w:rsidR="00547F44" w:rsidRPr="00AA093F">
        <w:rPr>
          <w:rFonts w:ascii="Times New Roman" w:hAnsi="Times New Roman" w:cs="Times New Roman"/>
          <w:color w:val="auto"/>
          <w:sz w:val="28"/>
          <w:szCs w:val="28"/>
        </w:rPr>
        <w:softHyphen/>
        <w:t>редителями), а направляет ее на уставные цели. При осуществлении прино</w:t>
      </w:r>
      <w:r w:rsidR="00547F44" w:rsidRPr="00AA093F">
        <w:rPr>
          <w:rFonts w:ascii="Times New Roman" w:hAnsi="Times New Roman" w:cs="Times New Roman"/>
          <w:color w:val="auto"/>
          <w:sz w:val="28"/>
          <w:szCs w:val="28"/>
        </w:rPr>
        <w:softHyphen/>
      </w:r>
      <w:r w:rsidR="00547F44" w:rsidRPr="00AA093F">
        <w:rPr>
          <w:rFonts w:ascii="Times New Roman" w:hAnsi="Times New Roman" w:cs="Times New Roman"/>
          <w:color w:val="auto"/>
          <w:sz w:val="28"/>
          <w:szCs w:val="28"/>
        </w:rPr>
        <w:lastRenderedPageBreak/>
        <w:t>сящей доход деятельности Учреждение руководствуется Законодательством РФ, регулирующим данную деятельность.</w:t>
      </w:r>
    </w:p>
    <w:p w:rsidR="00524B96" w:rsidRPr="00E74824" w:rsidRDefault="00E74824" w:rsidP="00E74824">
      <w:pPr>
        <w:tabs>
          <w:tab w:val="left" w:pos="567"/>
        </w:tabs>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1.6.</w:t>
      </w:r>
      <w:r w:rsidR="00524B96" w:rsidRPr="00E74824">
        <w:rPr>
          <w:rFonts w:ascii="Times New Roman" w:hAnsi="Times New Roman" w:cs="Times New Roman"/>
          <w:color w:val="auto"/>
          <w:sz w:val="28"/>
          <w:szCs w:val="28"/>
        </w:rPr>
        <w:t>Учреждение относится к муниципальной системе образования Курагинского района. Учредителем и собственником имущества Учреждения являет</w:t>
      </w:r>
      <w:r w:rsidR="00524B96" w:rsidRPr="00E74824">
        <w:rPr>
          <w:rFonts w:ascii="Times New Roman" w:hAnsi="Times New Roman" w:cs="Times New Roman"/>
          <w:color w:val="auto"/>
          <w:sz w:val="28"/>
          <w:szCs w:val="28"/>
        </w:rPr>
        <w:softHyphen/>
        <w:t>ся муниципальное образование - Курагинский район. Органом, осуществ</w:t>
      </w:r>
      <w:r w:rsidR="00524B96" w:rsidRPr="00E74824">
        <w:rPr>
          <w:rFonts w:ascii="Times New Roman" w:hAnsi="Times New Roman" w:cs="Times New Roman"/>
          <w:color w:val="auto"/>
          <w:sz w:val="28"/>
          <w:szCs w:val="28"/>
        </w:rPr>
        <w:softHyphen/>
        <w:t>ляемым функции и полномочия Учредителя Учреждения, является Управле</w:t>
      </w:r>
      <w:r w:rsidR="00524B96" w:rsidRPr="00E74824">
        <w:rPr>
          <w:rFonts w:ascii="Times New Roman" w:hAnsi="Times New Roman" w:cs="Times New Roman"/>
          <w:color w:val="auto"/>
          <w:sz w:val="28"/>
          <w:szCs w:val="28"/>
        </w:rPr>
        <w:softHyphen/>
        <w:t>ние образования администрации Курагинского района.</w:t>
      </w:r>
    </w:p>
    <w:p w:rsidR="00524B96" w:rsidRPr="00AA093F" w:rsidRDefault="00524B96" w:rsidP="00254240">
      <w:pPr>
        <w:pStyle w:val="a5"/>
        <w:tabs>
          <w:tab w:val="left" w:pos="567"/>
        </w:tabs>
        <w:spacing w:line="276" w:lineRule="auto"/>
        <w:ind w:left="0"/>
        <w:jc w:val="both"/>
        <w:rPr>
          <w:rFonts w:ascii="Times New Roman" w:hAnsi="Times New Roman" w:cs="Times New Roman"/>
          <w:color w:val="auto"/>
          <w:sz w:val="28"/>
          <w:szCs w:val="28"/>
        </w:rPr>
      </w:pPr>
      <w:r w:rsidRPr="00AA093F">
        <w:rPr>
          <w:rFonts w:ascii="Times New Roman" w:hAnsi="Times New Roman" w:cs="Times New Roman"/>
          <w:color w:val="auto"/>
          <w:sz w:val="28"/>
          <w:szCs w:val="28"/>
        </w:rPr>
        <w:t xml:space="preserve">       Адрес Управления образования администрации Курагинского района: 662920 Красноярский край, Курагинский район, </w:t>
      </w:r>
      <w:r w:rsidR="00B315E9" w:rsidRPr="00AA093F">
        <w:rPr>
          <w:rFonts w:ascii="Times New Roman" w:hAnsi="Times New Roman" w:cs="Times New Roman"/>
          <w:color w:val="auto"/>
          <w:sz w:val="28"/>
          <w:szCs w:val="28"/>
        </w:rPr>
        <w:t>п.г.т.</w:t>
      </w:r>
      <w:r w:rsidRPr="00AA093F">
        <w:rPr>
          <w:rFonts w:ascii="Times New Roman" w:hAnsi="Times New Roman" w:cs="Times New Roman"/>
          <w:color w:val="auto"/>
          <w:sz w:val="28"/>
          <w:szCs w:val="28"/>
        </w:rPr>
        <w:t>. Курагино, ул. Партизан</w:t>
      </w:r>
      <w:r w:rsidRPr="00AA093F">
        <w:rPr>
          <w:rFonts w:ascii="Times New Roman" w:hAnsi="Times New Roman" w:cs="Times New Roman"/>
          <w:color w:val="auto"/>
          <w:sz w:val="28"/>
          <w:szCs w:val="28"/>
        </w:rPr>
        <w:softHyphen/>
        <w:t>ская, д.130.</w:t>
      </w:r>
    </w:p>
    <w:p w:rsidR="00524B96" w:rsidRPr="00AA093F" w:rsidRDefault="00524B96" w:rsidP="00254240">
      <w:pPr>
        <w:pStyle w:val="a5"/>
        <w:spacing w:line="276" w:lineRule="auto"/>
        <w:ind w:left="0"/>
        <w:jc w:val="both"/>
        <w:rPr>
          <w:rFonts w:ascii="Times New Roman" w:hAnsi="Times New Roman" w:cs="Times New Roman"/>
          <w:color w:val="auto"/>
          <w:sz w:val="28"/>
          <w:szCs w:val="28"/>
        </w:rPr>
      </w:pPr>
      <w:r w:rsidRPr="00AA093F">
        <w:rPr>
          <w:rFonts w:ascii="Times New Roman" w:hAnsi="Times New Roman" w:cs="Times New Roman"/>
          <w:color w:val="auto"/>
          <w:sz w:val="28"/>
          <w:szCs w:val="28"/>
        </w:rPr>
        <w:t xml:space="preserve">      Полномочия собственника имущества Учреждения от имени Курагин</w:t>
      </w:r>
      <w:r w:rsidRPr="00AA093F">
        <w:rPr>
          <w:rFonts w:ascii="Times New Roman" w:hAnsi="Times New Roman" w:cs="Times New Roman"/>
          <w:color w:val="auto"/>
          <w:sz w:val="28"/>
          <w:szCs w:val="28"/>
        </w:rPr>
        <w:softHyphen/>
        <w:t>ского района осуществляет Управление экономики и имущественных отно</w:t>
      </w:r>
      <w:r w:rsidRPr="00AA093F">
        <w:rPr>
          <w:rFonts w:ascii="Times New Roman" w:hAnsi="Times New Roman" w:cs="Times New Roman"/>
          <w:color w:val="auto"/>
          <w:sz w:val="28"/>
          <w:szCs w:val="28"/>
        </w:rPr>
        <w:softHyphen/>
        <w:t>шений района.</w:t>
      </w:r>
    </w:p>
    <w:p w:rsidR="00A0524E" w:rsidRPr="00B0347D" w:rsidRDefault="00B0347D" w:rsidP="00B0347D">
      <w:pPr>
        <w:tabs>
          <w:tab w:val="left" w:pos="490"/>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A0524E" w:rsidRPr="00B0347D">
        <w:rPr>
          <w:rFonts w:ascii="Times New Roman" w:eastAsia="Times New Roman" w:hAnsi="Times New Roman" w:cs="Times New Roman"/>
          <w:sz w:val="28"/>
          <w:szCs w:val="28"/>
        </w:rPr>
        <w:t xml:space="preserve">В своей деятельности </w:t>
      </w:r>
      <w:r w:rsidR="00524B96" w:rsidRPr="00B0347D">
        <w:rPr>
          <w:rFonts w:ascii="Times New Roman" w:eastAsia="Times New Roman" w:hAnsi="Times New Roman" w:cs="Times New Roman"/>
          <w:sz w:val="28"/>
          <w:szCs w:val="28"/>
        </w:rPr>
        <w:t xml:space="preserve">Учреждение </w:t>
      </w:r>
      <w:r w:rsidR="00A0524E" w:rsidRPr="00B0347D">
        <w:rPr>
          <w:rFonts w:ascii="Times New Roman" w:eastAsia="Times New Roman" w:hAnsi="Times New Roman" w:cs="Times New Roman"/>
          <w:sz w:val="28"/>
          <w:szCs w:val="28"/>
        </w:rPr>
        <w:t xml:space="preserve"> руководствуется Конституцией РФ, Федеральным законом «Об образовании в Российской Федерации», Федеральным законом «О некоммерческих организациях», иными законодательными актами РФ, указами и распоряжениями Президента РФ, постановлениями и распоряжениями Правительства РФ, нормативными правовыми актами органов власти Красноярского края и органо</w:t>
      </w:r>
      <w:r w:rsidR="00524B96" w:rsidRPr="00B0347D">
        <w:rPr>
          <w:rFonts w:ascii="Times New Roman" w:eastAsia="Times New Roman" w:hAnsi="Times New Roman" w:cs="Times New Roman"/>
          <w:sz w:val="28"/>
          <w:szCs w:val="28"/>
        </w:rPr>
        <w:t>в местного управления Курагинского района</w:t>
      </w:r>
      <w:r w:rsidR="00A0524E" w:rsidRPr="00B0347D">
        <w:rPr>
          <w:rFonts w:ascii="Times New Roman" w:eastAsia="Times New Roman" w:hAnsi="Times New Roman" w:cs="Times New Roman"/>
          <w:sz w:val="28"/>
          <w:szCs w:val="28"/>
        </w:rPr>
        <w:t xml:space="preserve">, а также настоящим Уставом и локальными актами </w:t>
      </w:r>
      <w:r w:rsidR="003B2CA6" w:rsidRPr="00B0347D">
        <w:rPr>
          <w:rFonts w:ascii="Times New Roman" w:eastAsia="Times New Roman" w:hAnsi="Times New Roman" w:cs="Times New Roman"/>
          <w:sz w:val="28"/>
          <w:szCs w:val="28"/>
        </w:rPr>
        <w:t>Учреждения</w:t>
      </w:r>
      <w:r w:rsidR="00A0524E" w:rsidRPr="00B0347D">
        <w:rPr>
          <w:rFonts w:ascii="Times New Roman" w:eastAsia="Times New Roman" w:hAnsi="Times New Roman" w:cs="Times New Roman"/>
          <w:sz w:val="28"/>
          <w:szCs w:val="28"/>
        </w:rPr>
        <w:t>.</w:t>
      </w:r>
    </w:p>
    <w:p w:rsidR="00A0524E" w:rsidRPr="00254240" w:rsidRDefault="00B0347D" w:rsidP="00894A58">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894A58">
        <w:rPr>
          <w:rFonts w:ascii="Times New Roman" w:eastAsia="Times New Roman" w:hAnsi="Times New Roman" w:cs="Times New Roman"/>
          <w:sz w:val="28"/>
          <w:szCs w:val="28"/>
        </w:rPr>
        <w:t>.</w:t>
      </w:r>
      <w:r w:rsidR="003B2CA6" w:rsidRPr="00254240">
        <w:rPr>
          <w:rFonts w:ascii="Times New Roman" w:eastAsia="Times New Roman" w:hAnsi="Times New Roman" w:cs="Times New Roman"/>
          <w:sz w:val="28"/>
          <w:szCs w:val="28"/>
        </w:rPr>
        <w:t>Учреждение</w:t>
      </w:r>
      <w:r w:rsidR="00A0524E" w:rsidRPr="00254240">
        <w:rPr>
          <w:rFonts w:ascii="Times New Roman" w:eastAsia="Times New Roman" w:hAnsi="Times New Roman" w:cs="Times New Roman"/>
          <w:sz w:val="28"/>
          <w:szCs w:val="28"/>
        </w:rPr>
        <w:t xml:space="preserve"> является юридическим лицом, имеет обособленное имущество, закрепленное н</w:t>
      </w:r>
      <w:r w:rsidR="0051290C" w:rsidRPr="00254240">
        <w:rPr>
          <w:rFonts w:ascii="Times New Roman" w:eastAsia="Times New Roman" w:hAnsi="Times New Roman" w:cs="Times New Roman"/>
          <w:sz w:val="28"/>
          <w:szCs w:val="28"/>
        </w:rPr>
        <w:t xml:space="preserve">а праве оперативного управления, </w:t>
      </w:r>
      <w:r w:rsidR="007906CF">
        <w:rPr>
          <w:rFonts w:ascii="Times New Roman" w:eastAsia="Times New Roman" w:hAnsi="Times New Roman" w:cs="Times New Roman"/>
          <w:sz w:val="28"/>
          <w:szCs w:val="28"/>
        </w:rPr>
        <w:t>самостоятельный баланс;</w:t>
      </w:r>
      <w:r w:rsidR="00A0524E" w:rsidRPr="00254240">
        <w:rPr>
          <w:rFonts w:ascii="Times New Roman" w:eastAsia="Times New Roman" w:hAnsi="Times New Roman" w:cs="Times New Roman"/>
          <w:sz w:val="28"/>
          <w:szCs w:val="28"/>
        </w:rPr>
        <w:t xml:space="preserve"> </w:t>
      </w:r>
      <w:r w:rsidR="00547F44" w:rsidRPr="00894A58">
        <w:rPr>
          <w:rFonts w:ascii="Times New Roman" w:hAnsi="Times New Roman" w:cs="Times New Roman"/>
          <w:color w:val="auto"/>
          <w:sz w:val="28"/>
          <w:szCs w:val="28"/>
        </w:rPr>
        <w:t xml:space="preserve">имеет право от своего имени заключать договора,  </w:t>
      </w:r>
      <w:r w:rsidR="00A0524E" w:rsidRPr="00254240">
        <w:rPr>
          <w:rFonts w:ascii="Times New Roman" w:eastAsia="Times New Roman" w:hAnsi="Times New Roman" w:cs="Times New Roman"/>
          <w:sz w:val="28"/>
          <w:szCs w:val="28"/>
        </w:rPr>
        <w:t>приобретать и осуществлять имущественные и личные неимущественные права, нести обязанности, быть истцом и ответчиком в суде.</w:t>
      </w:r>
    </w:p>
    <w:p w:rsidR="00A0524E" w:rsidRPr="00B0347D" w:rsidRDefault="00B0347D" w:rsidP="00B0347D">
      <w:pPr>
        <w:tabs>
          <w:tab w:val="left" w:pos="485"/>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3B2CA6" w:rsidRPr="00B0347D">
        <w:rPr>
          <w:rFonts w:ascii="Times New Roman" w:eastAsia="Times New Roman" w:hAnsi="Times New Roman" w:cs="Times New Roman"/>
          <w:sz w:val="28"/>
          <w:szCs w:val="28"/>
        </w:rPr>
        <w:t>Учреждение</w:t>
      </w:r>
      <w:r w:rsidR="00A0524E" w:rsidRPr="00B0347D">
        <w:rPr>
          <w:rFonts w:ascii="Times New Roman" w:eastAsia="Times New Roman" w:hAnsi="Times New Roman" w:cs="Times New Roman"/>
          <w:sz w:val="28"/>
          <w:szCs w:val="28"/>
        </w:rPr>
        <w:t xml:space="preserve"> имеет </w:t>
      </w:r>
      <w:r w:rsidR="00496246" w:rsidRPr="00B0347D">
        <w:rPr>
          <w:rFonts w:ascii="Times New Roman" w:eastAsia="Times New Roman" w:hAnsi="Times New Roman" w:cs="Times New Roman"/>
          <w:sz w:val="28"/>
          <w:szCs w:val="28"/>
        </w:rPr>
        <w:t xml:space="preserve">печать, штамп, </w:t>
      </w:r>
      <w:r w:rsidR="00A0524E" w:rsidRPr="00B0347D">
        <w:rPr>
          <w:rFonts w:ascii="Times New Roman" w:eastAsia="Times New Roman" w:hAnsi="Times New Roman" w:cs="Times New Roman"/>
          <w:sz w:val="28"/>
          <w:szCs w:val="28"/>
        </w:rPr>
        <w:t xml:space="preserve">лицевые </w:t>
      </w:r>
      <w:r w:rsidR="00547F44" w:rsidRPr="00B0347D">
        <w:rPr>
          <w:rFonts w:ascii="Times New Roman" w:eastAsia="Times New Roman" w:hAnsi="Times New Roman" w:cs="Times New Roman"/>
          <w:sz w:val="28"/>
          <w:szCs w:val="28"/>
        </w:rPr>
        <w:t xml:space="preserve">и иные </w:t>
      </w:r>
      <w:r w:rsidR="00A0524E" w:rsidRPr="00B0347D">
        <w:rPr>
          <w:rFonts w:ascii="Times New Roman" w:eastAsia="Times New Roman" w:hAnsi="Times New Roman" w:cs="Times New Roman"/>
          <w:sz w:val="28"/>
          <w:szCs w:val="28"/>
        </w:rPr>
        <w:t>счета в органах казначейства,</w:t>
      </w:r>
      <w:r w:rsidR="00496246" w:rsidRPr="00B0347D">
        <w:rPr>
          <w:rFonts w:ascii="Times New Roman" w:eastAsia="Times New Roman" w:hAnsi="Times New Roman" w:cs="Times New Roman"/>
          <w:sz w:val="28"/>
          <w:szCs w:val="28"/>
        </w:rPr>
        <w:t xml:space="preserve"> </w:t>
      </w:r>
      <w:r w:rsidR="00547F44" w:rsidRPr="00B0347D">
        <w:rPr>
          <w:rFonts w:ascii="Times New Roman" w:hAnsi="Times New Roman" w:cs="Times New Roman"/>
          <w:color w:val="auto"/>
          <w:sz w:val="28"/>
          <w:szCs w:val="28"/>
        </w:rPr>
        <w:t>открытые в установленном порядке для учета операций по исполнению расходов бюджета, а так же для учета средств полученных от предпринимательской и иной приносящей доход деятельности,</w:t>
      </w:r>
      <w:r w:rsidR="00496246" w:rsidRPr="00B0347D">
        <w:rPr>
          <w:rFonts w:ascii="Times New Roman" w:hAnsi="Times New Roman" w:cs="Times New Roman"/>
          <w:color w:val="auto"/>
          <w:sz w:val="28"/>
          <w:szCs w:val="28"/>
        </w:rPr>
        <w:t xml:space="preserve"> может иметь</w:t>
      </w:r>
      <w:r w:rsidR="00547F44" w:rsidRPr="00B0347D">
        <w:rPr>
          <w:rFonts w:ascii="Times New Roman" w:hAnsi="Times New Roman" w:cs="Times New Roman"/>
          <w:color w:val="auto"/>
          <w:sz w:val="28"/>
          <w:szCs w:val="28"/>
        </w:rPr>
        <w:t xml:space="preserve"> </w:t>
      </w:r>
      <w:r w:rsidR="00A0524E" w:rsidRPr="00B0347D">
        <w:rPr>
          <w:rFonts w:ascii="Times New Roman" w:eastAsia="Times New Roman" w:hAnsi="Times New Roman" w:cs="Times New Roman"/>
          <w:sz w:val="28"/>
          <w:szCs w:val="28"/>
        </w:rPr>
        <w:t xml:space="preserve"> бланки с </w:t>
      </w:r>
      <w:r w:rsidR="00547F44" w:rsidRPr="00B0347D">
        <w:rPr>
          <w:rFonts w:ascii="Times New Roman" w:eastAsia="Times New Roman" w:hAnsi="Times New Roman" w:cs="Times New Roman"/>
          <w:sz w:val="28"/>
          <w:szCs w:val="28"/>
        </w:rPr>
        <w:t xml:space="preserve">собственным </w:t>
      </w:r>
      <w:r w:rsidR="0051290C" w:rsidRPr="00B0347D">
        <w:rPr>
          <w:rFonts w:ascii="Times New Roman" w:eastAsia="Times New Roman" w:hAnsi="Times New Roman" w:cs="Times New Roman"/>
          <w:sz w:val="28"/>
          <w:szCs w:val="28"/>
        </w:rPr>
        <w:t xml:space="preserve"> наименованием </w:t>
      </w:r>
      <w:r w:rsidR="00A0524E" w:rsidRPr="00B0347D">
        <w:rPr>
          <w:rFonts w:ascii="Times New Roman" w:eastAsia="Times New Roman" w:hAnsi="Times New Roman" w:cs="Times New Roman"/>
          <w:sz w:val="28"/>
          <w:szCs w:val="28"/>
        </w:rPr>
        <w:t>и другие средства индивидуализации.</w:t>
      </w:r>
    </w:p>
    <w:p w:rsidR="00A0524E" w:rsidRPr="00AA093F" w:rsidRDefault="00B0347D" w:rsidP="00B0347D">
      <w:pPr>
        <w:tabs>
          <w:tab w:val="left" w:pos="567"/>
        </w:tabs>
        <w:spacing w:line="276" w:lineRule="auto"/>
        <w:jc w:val="both"/>
        <w:rPr>
          <w:rFonts w:ascii="Times New Roman" w:hAnsi="Times New Roman" w:cs="Times New Roman"/>
          <w:color w:val="auto"/>
          <w:sz w:val="28"/>
          <w:szCs w:val="28"/>
        </w:rPr>
      </w:pPr>
      <w:r>
        <w:rPr>
          <w:rFonts w:ascii="Times New Roman" w:eastAsia="Times New Roman" w:hAnsi="Times New Roman" w:cs="Times New Roman"/>
          <w:sz w:val="28"/>
          <w:szCs w:val="28"/>
        </w:rPr>
        <w:t>1.10.</w:t>
      </w:r>
      <w:r w:rsidR="00A0524E" w:rsidRPr="00254240">
        <w:rPr>
          <w:rFonts w:ascii="Times New Roman" w:eastAsia="Times New Roman" w:hAnsi="Times New Roman" w:cs="Times New Roman"/>
          <w:sz w:val="28"/>
          <w:szCs w:val="28"/>
        </w:rPr>
        <w:t xml:space="preserve">Права юридического лица у </w:t>
      </w:r>
      <w:r w:rsidR="00524B96" w:rsidRPr="00254240">
        <w:rPr>
          <w:rFonts w:ascii="Times New Roman" w:eastAsia="Times New Roman" w:hAnsi="Times New Roman" w:cs="Times New Roman"/>
          <w:sz w:val="28"/>
          <w:szCs w:val="28"/>
        </w:rPr>
        <w:t>Учреждения</w:t>
      </w:r>
      <w:r w:rsidR="00A0524E" w:rsidRPr="00254240">
        <w:rPr>
          <w:rFonts w:ascii="Times New Roman" w:eastAsia="Times New Roman" w:hAnsi="Times New Roman" w:cs="Times New Roman"/>
          <w:sz w:val="28"/>
          <w:szCs w:val="28"/>
        </w:rPr>
        <w:t xml:space="preserve">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государственной регистрации </w:t>
      </w:r>
      <w:r w:rsidR="003B2CA6" w:rsidRPr="00254240">
        <w:rPr>
          <w:rFonts w:ascii="Times New Roman" w:eastAsia="Times New Roman" w:hAnsi="Times New Roman" w:cs="Times New Roman"/>
          <w:sz w:val="28"/>
          <w:szCs w:val="28"/>
        </w:rPr>
        <w:t>У</w:t>
      </w:r>
      <w:r w:rsidR="006D51B6">
        <w:rPr>
          <w:rFonts w:ascii="Times New Roman" w:eastAsia="Times New Roman" w:hAnsi="Times New Roman" w:cs="Times New Roman"/>
          <w:sz w:val="28"/>
          <w:szCs w:val="28"/>
        </w:rPr>
        <w:t>чреждения.</w:t>
      </w:r>
      <w:r w:rsidR="00ED3E59">
        <w:rPr>
          <w:rFonts w:ascii="Times New Roman" w:eastAsia="Times New Roman" w:hAnsi="Times New Roman" w:cs="Times New Roman"/>
          <w:sz w:val="28"/>
          <w:szCs w:val="28"/>
        </w:rPr>
        <w:t xml:space="preserve"> </w:t>
      </w:r>
      <w:r w:rsidR="006D51B6">
        <w:rPr>
          <w:rFonts w:ascii="Times New Roman" w:hAnsi="Times New Roman" w:cs="Times New Roman"/>
          <w:color w:val="auto"/>
          <w:sz w:val="28"/>
          <w:szCs w:val="28"/>
        </w:rPr>
        <w:t>В</w:t>
      </w:r>
      <w:r w:rsidR="0051290C" w:rsidRPr="00AA093F">
        <w:rPr>
          <w:rFonts w:ascii="Times New Roman" w:hAnsi="Times New Roman" w:cs="Times New Roman"/>
          <w:color w:val="auto"/>
          <w:sz w:val="28"/>
          <w:szCs w:val="28"/>
        </w:rPr>
        <w:t xml:space="preserve"> части ведения образовательной деятельности и на получение льгот, предусмотрен</w:t>
      </w:r>
      <w:r w:rsidR="0051290C" w:rsidRPr="00AA093F">
        <w:rPr>
          <w:rFonts w:ascii="Times New Roman" w:hAnsi="Times New Roman" w:cs="Times New Roman"/>
          <w:color w:val="auto"/>
          <w:sz w:val="28"/>
          <w:szCs w:val="28"/>
        </w:rPr>
        <w:softHyphen/>
        <w:t xml:space="preserve">ных законодательством Российской Федерации, </w:t>
      </w:r>
      <w:r w:rsidR="006D51B6">
        <w:rPr>
          <w:rFonts w:ascii="Times New Roman" w:hAnsi="Times New Roman" w:cs="Times New Roman"/>
          <w:color w:val="auto"/>
          <w:sz w:val="28"/>
          <w:szCs w:val="28"/>
        </w:rPr>
        <w:t xml:space="preserve">права возникают </w:t>
      </w:r>
      <w:r w:rsidR="0051290C" w:rsidRPr="00AA093F">
        <w:rPr>
          <w:rFonts w:ascii="Times New Roman" w:hAnsi="Times New Roman" w:cs="Times New Roman"/>
          <w:color w:val="auto"/>
          <w:sz w:val="28"/>
          <w:szCs w:val="28"/>
        </w:rPr>
        <w:t>с момента получения соот</w:t>
      </w:r>
      <w:r w:rsidR="0051290C" w:rsidRPr="00AA093F">
        <w:rPr>
          <w:rFonts w:ascii="Times New Roman" w:hAnsi="Times New Roman" w:cs="Times New Roman"/>
          <w:color w:val="auto"/>
          <w:sz w:val="28"/>
          <w:szCs w:val="28"/>
        </w:rPr>
        <w:softHyphen/>
        <w:t>ветствующей лицензии.</w:t>
      </w:r>
    </w:p>
    <w:p w:rsidR="00A0524E" w:rsidRPr="00B0347D" w:rsidRDefault="00B0347D" w:rsidP="00B0347D">
      <w:pPr>
        <w:tabs>
          <w:tab w:val="left" w:pos="480"/>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3B2CA6" w:rsidRPr="00B0347D">
        <w:rPr>
          <w:rFonts w:ascii="Times New Roman" w:eastAsia="Times New Roman" w:hAnsi="Times New Roman" w:cs="Times New Roman"/>
          <w:sz w:val="28"/>
          <w:szCs w:val="28"/>
        </w:rPr>
        <w:t>Учреждение</w:t>
      </w:r>
      <w:r w:rsidR="00A0524E" w:rsidRPr="00B0347D">
        <w:rPr>
          <w:rFonts w:ascii="Times New Roman" w:eastAsia="Times New Roman" w:hAnsi="Times New Roman" w:cs="Times New Roman"/>
          <w:sz w:val="28"/>
          <w:szCs w:val="28"/>
        </w:rPr>
        <w:t xml:space="preserve"> получает лицензию на осуществление образовательной </w:t>
      </w:r>
      <w:r w:rsidR="00A0524E" w:rsidRPr="00B0347D">
        <w:rPr>
          <w:rFonts w:ascii="Times New Roman" w:eastAsia="Times New Roman" w:hAnsi="Times New Roman" w:cs="Times New Roman"/>
          <w:sz w:val="28"/>
          <w:szCs w:val="28"/>
        </w:rPr>
        <w:lastRenderedPageBreak/>
        <w:t>деятельности в соответствии с Федеральным законом «Об образовании в Российской Федерации» и иными нормативными правовыми актами.</w:t>
      </w:r>
    </w:p>
    <w:p w:rsidR="0051290C" w:rsidRPr="00AA093F" w:rsidRDefault="00B0347D" w:rsidP="00B0347D">
      <w:pPr>
        <w:tabs>
          <w:tab w:val="left" w:pos="567"/>
        </w:tabs>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1.12.</w:t>
      </w:r>
      <w:r w:rsidR="0051290C" w:rsidRPr="00AA093F">
        <w:rPr>
          <w:rFonts w:ascii="Times New Roman" w:hAnsi="Times New Roman" w:cs="Times New Roman"/>
          <w:color w:val="auto"/>
          <w:sz w:val="28"/>
          <w:szCs w:val="28"/>
        </w:rPr>
        <w:t>Медицинское обслуживание детей в Учреждении обеспечивается меди</w:t>
      </w:r>
      <w:r w:rsidR="0051290C" w:rsidRPr="00AA093F">
        <w:rPr>
          <w:rFonts w:ascii="Times New Roman" w:hAnsi="Times New Roman" w:cs="Times New Roman"/>
          <w:color w:val="auto"/>
          <w:sz w:val="28"/>
          <w:szCs w:val="28"/>
        </w:rPr>
        <w:softHyphen/>
        <w:t>цинским персоналом, который закреплен органом здравоохранения за Учре</w:t>
      </w:r>
      <w:r w:rsidR="0051290C" w:rsidRPr="00AA093F">
        <w:rPr>
          <w:rFonts w:ascii="Times New Roman" w:hAnsi="Times New Roman" w:cs="Times New Roman"/>
          <w:color w:val="auto"/>
          <w:sz w:val="28"/>
          <w:szCs w:val="28"/>
        </w:rPr>
        <w:softHyphen/>
        <w:t>ждением и наряду с администрацией и педагогическими работниками несет ответственность за проведение лечебно-профилактических мероприятий, со</w:t>
      </w:r>
      <w:r w:rsidR="0051290C" w:rsidRPr="00AA093F">
        <w:rPr>
          <w:rFonts w:ascii="Times New Roman" w:hAnsi="Times New Roman" w:cs="Times New Roman"/>
          <w:color w:val="auto"/>
          <w:sz w:val="28"/>
          <w:szCs w:val="28"/>
        </w:rPr>
        <w:softHyphen/>
        <w:t>блюдение санитарно-гигиенических норм, режима и качество питания детей.</w:t>
      </w:r>
    </w:p>
    <w:p w:rsidR="0051290C" w:rsidRPr="00AA093F" w:rsidRDefault="00B0347D" w:rsidP="00B0347D">
      <w:pPr>
        <w:tabs>
          <w:tab w:val="left" w:pos="567"/>
        </w:tabs>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1.13.</w:t>
      </w:r>
      <w:r w:rsidR="0051290C" w:rsidRPr="00AA093F">
        <w:rPr>
          <w:rFonts w:ascii="Times New Roman" w:hAnsi="Times New Roman" w:cs="Times New Roman"/>
          <w:color w:val="auto"/>
          <w:sz w:val="28"/>
          <w:szCs w:val="28"/>
        </w:rPr>
        <w:t xml:space="preserve"> Организация питания   осу</w:t>
      </w:r>
      <w:r w:rsidR="0051290C" w:rsidRPr="00AA093F">
        <w:rPr>
          <w:rFonts w:ascii="Times New Roman" w:hAnsi="Times New Roman" w:cs="Times New Roman"/>
          <w:color w:val="auto"/>
          <w:sz w:val="28"/>
          <w:szCs w:val="28"/>
        </w:rPr>
        <w:softHyphen/>
        <w:t xml:space="preserve">ществляется </w:t>
      </w:r>
      <w:r w:rsidR="007D5A54">
        <w:rPr>
          <w:rFonts w:ascii="Times New Roman" w:hAnsi="Times New Roman" w:cs="Times New Roman"/>
          <w:color w:val="auto"/>
          <w:sz w:val="28"/>
          <w:szCs w:val="28"/>
        </w:rPr>
        <w:t>У</w:t>
      </w:r>
      <w:r w:rsidR="0051290C" w:rsidRPr="00AA093F">
        <w:rPr>
          <w:rFonts w:ascii="Times New Roman" w:hAnsi="Times New Roman" w:cs="Times New Roman"/>
          <w:color w:val="auto"/>
          <w:sz w:val="28"/>
          <w:szCs w:val="28"/>
        </w:rPr>
        <w:t>чреждением в соответствии с примерным 10-дневным меню, разработанным на основе физиологических потребностей в пищевых веществах и норм питания, утвержденным заве</w:t>
      </w:r>
      <w:r w:rsidR="0051290C" w:rsidRPr="00AA093F">
        <w:rPr>
          <w:rFonts w:ascii="Times New Roman" w:hAnsi="Times New Roman" w:cs="Times New Roman"/>
          <w:color w:val="auto"/>
          <w:sz w:val="28"/>
          <w:szCs w:val="28"/>
        </w:rPr>
        <w:softHyphen/>
        <w:t>дующей Учреждением.</w:t>
      </w:r>
    </w:p>
    <w:p w:rsidR="0051290C" w:rsidRPr="00AA093F" w:rsidRDefault="00B0347D" w:rsidP="00B0347D">
      <w:pPr>
        <w:tabs>
          <w:tab w:val="left" w:pos="567"/>
        </w:tabs>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1.14.</w:t>
      </w:r>
      <w:r w:rsidR="0051290C" w:rsidRPr="00AA093F">
        <w:rPr>
          <w:rFonts w:ascii="Times New Roman" w:hAnsi="Times New Roman" w:cs="Times New Roman"/>
          <w:color w:val="auto"/>
          <w:sz w:val="28"/>
          <w:szCs w:val="28"/>
        </w:rPr>
        <w:t>Учреждение обеспечивает сбалансированное питание детей в соответствии с их возрастом и временем пребывания в Учреждении.</w:t>
      </w:r>
    </w:p>
    <w:p w:rsidR="0051290C" w:rsidRPr="00B0347D" w:rsidRDefault="00B0347D" w:rsidP="00B0347D">
      <w:pPr>
        <w:tabs>
          <w:tab w:val="left" w:pos="567"/>
        </w:tabs>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1.15.</w:t>
      </w:r>
      <w:r w:rsidR="0051290C" w:rsidRPr="00B0347D">
        <w:rPr>
          <w:rFonts w:ascii="Times New Roman" w:hAnsi="Times New Roman" w:cs="Times New Roman"/>
          <w:color w:val="auto"/>
          <w:sz w:val="28"/>
          <w:szCs w:val="28"/>
        </w:rPr>
        <w:t>Питание детей организуется за счет средств, выделяемых на эти цели в установленном порядке и средств родительской платы. Ответствен</w:t>
      </w:r>
      <w:r w:rsidR="0051290C" w:rsidRPr="00B0347D">
        <w:rPr>
          <w:rFonts w:ascii="Times New Roman" w:hAnsi="Times New Roman" w:cs="Times New Roman"/>
          <w:color w:val="auto"/>
          <w:sz w:val="28"/>
          <w:szCs w:val="28"/>
        </w:rPr>
        <w:softHyphen/>
        <w:t>ность за организацию питания в Учреждении несет заведующая. Кон</w:t>
      </w:r>
      <w:r w:rsidR="0051290C" w:rsidRPr="00B0347D">
        <w:rPr>
          <w:rFonts w:ascii="Times New Roman" w:hAnsi="Times New Roman" w:cs="Times New Roman"/>
          <w:color w:val="auto"/>
          <w:sz w:val="28"/>
          <w:szCs w:val="28"/>
        </w:rPr>
        <w:softHyphen/>
        <w:t>троль за организацией питания, качеством, витаминизацией блюд, кулинарной обработкой, выходом блюд, санитарным состоянием пищеблока, правиль</w:t>
      </w:r>
      <w:r w:rsidR="0051290C" w:rsidRPr="00B0347D">
        <w:rPr>
          <w:rFonts w:ascii="Times New Roman" w:hAnsi="Times New Roman" w:cs="Times New Roman"/>
          <w:color w:val="auto"/>
          <w:sz w:val="28"/>
          <w:szCs w:val="28"/>
        </w:rPr>
        <w:softHyphen/>
        <w:t>ностью хранения, соблюдением сроков реализации продуктов в Учреждении возлагается на медицинский персонал, завхоза, заведующую Учреждения</w:t>
      </w:r>
    </w:p>
    <w:p w:rsidR="00A0524E" w:rsidRPr="00B0347D" w:rsidRDefault="00B0347D" w:rsidP="00B0347D">
      <w:pPr>
        <w:tabs>
          <w:tab w:val="left" w:pos="567"/>
        </w:tabs>
        <w:spacing w:line="276" w:lineRule="auto"/>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1.16. </w:t>
      </w:r>
      <w:r w:rsidR="00A0524E" w:rsidRPr="00B0347D">
        <w:rPr>
          <w:rFonts w:ascii="Times New Roman" w:eastAsia="Times New Roman" w:hAnsi="Times New Roman" w:cs="Times New Roman"/>
          <w:color w:val="auto"/>
          <w:sz w:val="28"/>
          <w:szCs w:val="28"/>
        </w:rPr>
        <w:t xml:space="preserve">В </w:t>
      </w:r>
      <w:r w:rsidR="003B2CA6" w:rsidRPr="00B0347D">
        <w:rPr>
          <w:rFonts w:ascii="Times New Roman" w:eastAsia="Times New Roman" w:hAnsi="Times New Roman" w:cs="Times New Roman"/>
          <w:color w:val="auto"/>
          <w:sz w:val="28"/>
          <w:szCs w:val="28"/>
        </w:rPr>
        <w:t>Учреждени</w:t>
      </w:r>
      <w:r w:rsidR="006E312B" w:rsidRPr="00B0347D">
        <w:rPr>
          <w:rFonts w:ascii="Times New Roman" w:eastAsia="Times New Roman" w:hAnsi="Times New Roman" w:cs="Times New Roman"/>
          <w:color w:val="auto"/>
          <w:sz w:val="28"/>
          <w:szCs w:val="28"/>
        </w:rPr>
        <w:t>и</w:t>
      </w:r>
      <w:r w:rsidR="00A0524E" w:rsidRPr="00B0347D">
        <w:rPr>
          <w:rFonts w:ascii="Times New Roman" w:eastAsia="Times New Roman" w:hAnsi="Times New Roman" w:cs="Times New Roman"/>
          <w:color w:val="auto"/>
          <w:sz w:val="28"/>
          <w:szCs w:val="28"/>
        </w:rPr>
        <w:t xml:space="preserve"> создание и деятельность политических партий, религиозных организаций (объединений) не допускаются.</w:t>
      </w:r>
    </w:p>
    <w:p w:rsidR="006E312B" w:rsidRPr="00B0347D" w:rsidRDefault="00B0347D" w:rsidP="00B0347D">
      <w:pPr>
        <w:spacing w:after="30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1.17.</w:t>
      </w:r>
      <w:r w:rsidR="006E312B" w:rsidRPr="00B0347D">
        <w:rPr>
          <w:rFonts w:ascii="Times New Roman" w:hAnsi="Times New Roman" w:cs="Times New Roman"/>
          <w:color w:val="auto"/>
          <w:sz w:val="28"/>
          <w:szCs w:val="28"/>
        </w:rPr>
        <w:t>Образовательное учреждение обеспечивает открытость и доступность через официальный сайт Учреждения.</w:t>
      </w:r>
    </w:p>
    <w:p w:rsidR="0051290C" w:rsidRPr="00254240" w:rsidRDefault="0051290C" w:rsidP="00254240">
      <w:pPr>
        <w:pStyle w:val="a5"/>
        <w:tabs>
          <w:tab w:val="left" w:pos="1590"/>
        </w:tabs>
        <w:spacing w:line="276" w:lineRule="auto"/>
        <w:ind w:left="0"/>
        <w:jc w:val="both"/>
        <w:rPr>
          <w:rFonts w:ascii="Times New Roman" w:hAnsi="Times New Roman" w:cs="Times New Roman"/>
          <w:color w:val="44546A" w:themeColor="text2"/>
          <w:sz w:val="28"/>
          <w:szCs w:val="28"/>
        </w:rPr>
      </w:pPr>
    </w:p>
    <w:p w:rsidR="00254240" w:rsidRDefault="00A0524E" w:rsidP="00254240">
      <w:pPr>
        <w:keepNext/>
        <w:keepLines/>
        <w:spacing w:line="276" w:lineRule="auto"/>
        <w:ind w:firstLine="580"/>
        <w:jc w:val="center"/>
        <w:outlineLvl w:val="0"/>
        <w:rPr>
          <w:rFonts w:ascii="Times New Roman" w:eastAsia="Times New Roman" w:hAnsi="Times New Roman" w:cs="Times New Roman"/>
          <w:b/>
          <w:bCs/>
          <w:sz w:val="28"/>
          <w:szCs w:val="28"/>
        </w:rPr>
      </w:pPr>
      <w:bookmarkStart w:id="0" w:name="bookmark0"/>
      <w:r w:rsidRPr="00254240">
        <w:rPr>
          <w:rFonts w:ascii="Times New Roman" w:eastAsia="Times New Roman" w:hAnsi="Times New Roman" w:cs="Times New Roman"/>
          <w:b/>
          <w:bCs/>
          <w:sz w:val="28"/>
          <w:szCs w:val="28"/>
        </w:rPr>
        <w:t>Глава 2. Цели и виды деятельности.</w:t>
      </w:r>
    </w:p>
    <w:p w:rsidR="00A0524E" w:rsidRDefault="00A0524E" w:rsidP="00254240">
      <w:pPr>
        <w:keepNext/>
        <w:keepLines/>
        <w:spacing w:line="276" w:lineRule="auto"/>
        <w:ind w:firstLine="580"/>
        <w:jc w:val="center"/>
        <w:outlineLvl w:val="0"/>
        <w:rPr>
          <w:rFonts w:ascii="Times New Roman" w:eastAsia="Times New Roman" w:hAnsi="Times New Roman" w:cs="Times New Roman"/>
          <w:b/>
          <w:bCs/>
          <w:sz w:val="28"/>
          <w:szCs w:val="28"/>
        </w:rPr>
      </w:pPr>
      <w:r w:rsidRPr="00254240">
        <w:rPr>
          <w:rFonts w:ascii="Times New Roman" w:eastAsia="Times New Roman" w:hAnsi="Times New Roman" w:cs="Times New Roman"/>
          <w:b/>
          <w:bCs/>
          <w:sz w:val="28"/>
          <w:szCs w:val="28"/>
        </w:rPr>
        <w:t>Виды реализуемых образовательных</w:t>
      </w:r>
      <w:bookmarkStart w:id="1" w:name="bookmark1"/>
      <w:bookmarkEnd w:id="0"/>
      <w:r w:rsidR="008A0735">
        <w:rPr>
          <w:rFonts w:ascii="Times New Roman" w:eastAsia="Times New Roman" w:hAnsi="Times New Roman" w:cs="Times New Roman"/>
          <w:b/>
          <w:bCs/>
          <w:sz w:val="28"/>
          <w:szCs w:val="28"/>
        </w:rPr>
        <w:t xml:space="preserve"> </w:t>
      </w:r>
      <w:r w:rsidRPr="00254240">
        <w:rPr>
          <w:rFonts w:ascii="Times New Roman" w:eastAsia="Times New Roman" w:hAnsi="Times New Roman" w:cs="Times New Roman"/>
          <w:b/>
          <w:bCs/>
          <w:sz w:val="28"/>
          <w:szCs w:val="28"/>
        </w:rPr>
        <w:t>программ.</w:t>
      </w:r>
      <w:bookmarkEnd w:id="1"/>
    </w:p>
    <w:p w:rsidR="00254240" w:rsidRPr="00254240" w:rsidRDefault="00254240" w:rsidP="00254240">
      <w:pPr>
        <w:keepNext/>
        <w:keepLines/>
        <w:spacing w:line="276" w:lineRule="auto"/>
        <w:ind w:firstLine="580"/>
        <w:jc w:val="center"/>
        <w:outlineLvl w:val="0"/>
        <w:rPr>
          <w:rFonts w:ascii="Times New Roman" w:eastAsia="Times New Roman" w:hAnsi="Times New Roman" w:cs="Times New Roman"/>
          <w:b/>
          <w:bCs/>
          <w:sz w:val="28"/>
          <w:szCs w:val="28"/>
        </w:rPr>
      </w:pPr>
    </w:p>
    <w:p w:rsidR="00A0524E" w:rsidRPr="00254240" w:rsidRDefault="00A0524E" w:rsidP="00254240">
      <w:pPr>
        <w:numPr>
          <w:ilvl w:val="0"/>
          <w:numId w:val="3"/>
        </w:numPr>
        <w:tabs>
          <w:tab w:val="left" w:pos="485"/>
          <w:tab w:val="left" w:pos="7008"/>
        </w:tabs>
        <w:spacing w:line="276" w:lineRule="auto"/>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Основной целью до</w:t>
      </w:r>
      <w:r w:rsidR="003D56DA" w:rsidRPr="00254240">
        <w:rPr>
          <w:rFonts w:ascii="Times New Roman" w:eastAsia="Times New Roman" w:hAnsi="Times New Roman" w:cs="Times New Roman"/>
          <w:sz w:val="28"/>
          <w:szCs w:val="28"/>
        </w:rPr>
        <w:t xml:space="preserve">школьного образования является: </w:t>
      </w:r>
      <w:r w:rsidRPr="00254240">
        <w:rPr>
          <w:rFonts w:ascii="Times New Roman" w:eastAsia="Times New Roman" w:hAnsi="Times New Roman" w:cs="Times New Roman"/>
          <w:sz w:val="28"/>
          <w:szCs w:val="28"/>
        </w:rPr>
        <w:t>формирование общей</w:t>
      </w:r>
      <w:r w:rsidR="008A0735">
        <w:rPr>
          <w:rFonts w:ascii="Times New Roman" w:eastAsia="Times New Roman" w:hAnsi="Times New Roman" w:cs="Times New Roman"/>
          <w:sz w:val="28"/>
          <w:szCs w:val="28"/>
        </w:rPr>
        <w:t xml:space="preserve"> </w:t>
      </w:r>
      <w:r w:rsidRPr="00254240">
        <w:rPr>
          <w:rFonts w:ascii="Times New Roman" w:eastAsia="Times New Roman" w:hAnsi="Times New Roman" w:cs="Times New Roman"/>
          <w:sz w:val="28"/>
          <w:szCs w:val="28"/>
        </w:rPr>
        <w:t>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0524E" w:rsidRPr="00254240" w:rsidRDefault="00A0524E" w:rsidP="00254240">
      <w:pPr>
        <w:numPr>
          <w:ilvl w:val="0"/>
          <w:numId w:val="3"/>
        </w:numPr>
        <w:tabs>
          <w:tab w:val="left" w:pos="692"/>
        </w:tabs>
        <w:spacing w:line="276" w:lineRule="auto"/>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w:t>
      </w:r>
      <w:r w:rsidRPr="00254240">
        <w:rPr>
          <w:rFonts w:ascii="Times New Roman" w:eastAsia="Times New Roman" w:hAnsi="Times New Roman" w:cs="Times New Roman"/>
          <w:sz w:val="28"/>
          <w:szCs w:val="28"/>
        </w:rPr>
        <w:lastRenderedPageBreak/>
        <w:t xml:space="preserve">возраста и специфичных для детей дошкольного возраста </w:t>
      </w:r>
      <w:r w:rsidR="003D56DA" w:rsidRPr="00254240">
        <w:rPr>
          <w:rFonts w:ascii="Times New Roman" w:eastAsia="Times New Roman" w:hAnsi="Times New Roman" w:cs="Times New Roman"/>
          <w:sz w:val="28"/>
          <w:szCs w:val="28"/>
        </w:rPr>
        <w:t>в</w:t>
      </w:r>
      <w:r w:rsidRPr="00254240">
        <w:rPr>
          <w:rFonts w:ascii="Times New Roman" w:eastAsia="Times New Roman" w:hAnsi="Times New Roman" w:cs="Times New Roman"/>
          <w:sz w:val="28"/>
          <w:szCs w:val="28"/>
        </w:rPr>
        <w:t xml:space="preserve">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w:t>
      </w:r>
      <w:r w:rsidRPr="00746411">
        <w:rPr>
          <w:rFonts w:ascii="Times New Roman" w:eastAsia="Times New Roman" w:hAnsi="Times New Roman" w:cs="Times New Roman"/>
          <w:sz w:val="28"/>
          <w:szCs w:val="28"/>
        </w:rPr>
        <w:t>обучающихся.</w:t>
      </w:r>
    </w:p>
    <w:p w:rsidR="00A0524E" w:rsidRPr="00254240" w:rsidRDefault="00A0524E" w:rsidP="00254240">
      <w:pPr>
        <w:numPr>
          <w:ilvl w:val="0"/>
          <w:numId w:val="3"/>
        </w:numPr>
        <w:tabs>
          <w:tab w:val="left" w:pos="485"/>
        </w:tabs>
        <w:spacing w:line="276" w:lineRule="auto"/>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Основной вид деятельности - реализация образовательной программы дошкольного образования.</w:t>
      </w:r>
    </w:p>
    <w:p w:rsidR="00A0524E" w:rsidRPr="00254240" w:rsidRDefault="00A0524E" w:rsidP="00254240">
      <w:pPr>
        <w:numPr>
          <w:ilvl w:val="0"/>
          <w:numId w:val="3"/>
        </w:numPr>
        <w:tabs>
          <w:tab w:val="left" w:pos="485"/>
        </w:tabs>
        <w:spacing w:line="276" w:lineRule="auto"/>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Виды реализуемых программ: основная общеобразовательная программа дошкольного образования.</w:t>
      </w:r>
    </w:p>
    <w:p w:rsidR="00A0524E" w:rsidRDefault="00A0524E" w:rsidP="00254240">
      <w:pPr>
        <w:numPr>
          <w:ilvl w:val="0"/>
          <w:numId w:val="3"/>
        </w:numPr>
        <w:tabs>
          <w:tab w:val="left" w:pos="485"/>
        </w:tabs>
        <w:spacing w:line="276" w:lineRule="auto"/>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 xml:space="preserve">Содержание образовательного процесса в </w:t>
      </w:r>
      <w:r w:rsidR="003D56DA" w:rsidRPr="00254240">
        <w:rPr>
          <w:rFonts w:ascii="Times New Roman" w:eastAsia="Times New Roman" w:hAnsi="Times New Roman" w:cs="Times New Roman"/>
          <w:sz w:val="28"/>
          <w:szCs w:val="28"/>
        </w:rPr>
        <w:t>Учреждение</w:t>
      </w:r>
      <w:r w:rsidRPr="00254240">
        <w:rPr>
          <w:rFonts w:ascii="Times New Roman" w:eastAsia="Times New Roman" w:hAnsi="Times New Roman" w:cs="Times New Roman"/>
          <w:sz w:val="28"/>
          <w:szCs w:val="28"/>
        </w:rPr>
        <w:t xml:space="preserve"> определяется основными общеобразовательными программами дошкольного образования</w:t>
      </w:r>
      <w:r w:rsidR="00F6662B">
        <w:rPr>
          <w:rFonts w:ascii="Times New Roman" w:eastAsia="Times New Roman" w:hAnsi="Times New Roman" w:cs="Times New Roman"/>
          <w:sz w:val="28"/>
          <w:szCs w:val="28"/>
        </w:rPr>
        <w:t>, выбираемыми из числа вариативных программ, рекомендованных государственными органами управления образованием, а также разрабатываемыми и реализуемыми Учреждением самостоятельно, в соответствии с требованиями ФГОС</w:t>
      </w:r>
      <w:r w:rsidRPr="00254240">
        <w:rPr>
          <w:rFonts w:ascii="Times New Roman" w:eastAsia="Times New Roman" w:hAnsi="Times New Roman" w:cs="Times New Roman"/>
          <w:sz w:val="28"/>
          <w:szCs w:val="28"/>
        </w:rPr>
        <w:t>.</w:t>
      </w:r>
    </w:p>
    <w:p w:rsidR="00DA7FF9" w:rsidRPr="00E878EF" w:rsidRDefault="00DA7FF9" w:rsidP="00DA7FF9">
      <w:pPr>
        <w:pStyle w:val="21"/>
        <w:numPr>
          <w:ilvl w:val="0"/>
          <w:numId w:val="3"/>
        </w:numPr>
        <w:shd w:val="clear" w:color="auto" w:fill="auto"/>
        <w:tabs>
          <w:tab w:val="left" w:pos="567"/>
        </w:tabs>
        <w:spacing w:after="0" w:line="276" w:lineRule="auto"/>
        <w:jc w:val="both"/>
        <w:rPr>
          <w:rFonts w:ascii="Times New Roman" w:hAnsi="Times New Roman" w:cs="Times New Roman"/>
        </w:rPr>
      </w:pPr>
      <w:r w:rsidRPr="00254240">
        <w:rPr>
          <w:rFonts w:ascii="Times New Roman" w:eastAsia="Times New Roman" w:hAnsi="Times New Roman" w:cs="Times New Roman"/>
        </w:rPr>
        <w:t>Образовательная программа (программы) реализуется с учетом возрастных и индивидуальных особенностей детей.</w:t>
      </w:r>
      <w:r w:rsidRPr="00234430">
        <w:rPr>
          <w:rFonts w:ascii="Times New Roman" w:hAnsi="Times New Roman" w:cs="Times New Roman"/>
        </w:rPr>
        <w:t xml:space="preserve"> </w:t>
      </w:r>
      <w:r w:rsidRPr="00E878EF">
        <w:rPr>
          <w:rFonts w:ascii="Times New Roman" w:hAnsi="Times New Roman" w:cs="Times New Roman"/>
        </w:rPr>
        <w:t>Обучение и воспитание воспитанников в Учреждении ведется на русском языке.</w:t>
      </w:r>
    </w:p>
    <w:p w:rsidR="00D94EDD" w:rsidRPr="00AA093F" w:rsidRDefault="00D94EDD" w:rsidP="00254240">
      <w:pPr>
        <w:pStyle w:val="21"/>
        <w:numPr>
          <w:ilvl w:val="0"/>
          <w:numId w:val="3"/>
        </w:numPr>
        <w:shd w:val="clear" w:color="auto" w:fill="auto"/>
        <w:tabs>
          <w:tab w:val="left" w:pos="567"/>
          <w:tab w:val="left" w:pos="993"/>
        </w:tabs>
        <w:spacing w:after="0" w:line="276" w:lineRule="auto"/>
        <w:jc w:val="both"/>
        <w:rPr>
          <w:rFonts w:ascii="Times New Roman" w:hAnsi="Times New Roman" w:cs="Times New Roman"/>
        </w:rPr>
      </w:pPr>
      <w:r w:rsidRPr="00AA093F">
        <w:rPr>
          <w:rFonts w:ascii="Times New Roman" w:hAnsi="Times New Roman" w:cs="Times New Roman"/>
        </w:rPr>
        <w:t>Непосредственно</w:t>
      </w:r>
      <w:r w:rsidRPr="00AA093F">
        <w:rPr>
          <w:rFonts w:ascii="Times New Roman" w:hAnsi="Times New Roman" w:cs="Times New Roman"/>
        </w:rPr>
        <w:tab/>
        <w:t>образовательная деятельность по образовательной программе дошкольного образования осуществляется Учреждением с 1 сентября по 31 мая.</w:t>
      </w:r>
    </w:p>
    <w:p w:rsidR="00A0524E" w:rsidRPr="00254240" w:rsidRDefault="003D56DA" w:rsidP="00254240">
      <w:pPr>
        <w:numPr>
          <w:ilvl w:val="0"/>
          <w:numId w:val="3"/>
        </w:numPr>
        <w:tabs>
          <w:tab w:val="left" w:pos="485"/>
        </w:tabs>
        <w:spacing w:line="276" w:lineRule="auto"/>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Учреждение</w:t>
      </w:r>
      <w:r w:rsidR="00A0524E" w:rsidRPr="00254240">
        <w:rPr>
          <w:rFonts w:ascii="Times New Roman" w:eastAsia="Times New Roman" w:hAnsi="Times New Roman" w:cs="Times New Roman"/>
          <w:sz w:val="28"/>
          <w:szCs w:val="28"/>
        </w:rPr>
        <w:t xml:space="preserve">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rsidR="00A0524E" w:rsidRPr="00254240" w:rsidRDefault="00A0524E" w:rsidP="00254240">
      <w:pPr>
        <w:spacing w:line="276" w:lineRule="auto"/>
        <w:ind w:firstLine="740"/>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Оказание платных образовательных услуг, не предусмотренных муниципальным заданием</w:t>
      </w:r>
      <w:r w:rsidR="003D56DA" w:rsidRPr="00254240">
        <w:rPr>
          <w:rFonts w:ascii="Times New Roman" w:eastAsia="Times New Roman" w:hAnsi="Times New Roman" w:cs="Times New Roman"/>
          <w:sz w:val="28"/>
          <w:szCs w:val="28"/>
        </w:rPr>
        <w:t>,</w:t>
      </w:r>
      <w:r w:rsidRPr="00254240">
        <w:rPr>
          <w:rFonts w:ascii="Times New Roman" w:eastAsia="Times New Roman" w:hAnsi="Times New Roman" w:cs="Times New Roman"/>
          <w:sz w:val="28"/>
          <w:szCs w:val="28"/>
        </w:rPr>
        <w:t xml:space="preserve"> осуществляется в соответствии с Положением о платных образовательных услугах, в котором указаны конкретные нормативно-правовые документы, в соответствии с которыми оказываются платные образовательные услуги, цель организации данных услуг, условия и порядок предоставления услуг, форма их оплаты и порядок распределения полученных доходов, утвержденного заведующ</w:t>
      </w:r>
      <w:r w:rsidR="004064E4" w:rsidRPr="00254240">
        <w:rPr>
          <w:rFonts w:ascii="Times New Roman" w:eastAsia="Times New Roman" w:hAnsi="Times New Roman" w:cs="Times New Roman"/>
          <w:sz w:val="28"/>
          <w:szCs w:val="28"/>
        </w:rPr>
        <w:t>ей</w:t>
      </w:r>
      <w:r w:rsidRPr="00254240">
        <w:rPr>
          <w:rFonts w:ascii="Times New Roman" w:eastAsia="Times New Roman" w:hAnsi="Times New Roman" w:cs="Times New Roman"/>
          <w:sz w:val="28"/>
          <w:szCs w:val="28"/>
        </w:rPr>
        <w:t>.</w:t>
      </w:r>
    </w:p>
    <w:p w:rsidR="00A0524E" w:rsidRPr="00254240" w:rsidRDefault="00A0524E" w:rsidP="00254240">
      <w:pPr>
        <w:spacing w:line="276" w:lineRule="auto"/>
        <w:ind w:firstLine="580"/>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A0524E" w:rsidRPr="00254240" w:rsidRDefault="00A0524E" w:rsidP="00254240">
      <w:pPr>
        <w:numPr>
          <w:ilvl w:val="0"/>
          <w:numId w:val="4"/>
        </w:numPr>
        <w:tabs>
          <w:tab w:val="left" w:pos="583"/>
        </w:tabs>
        <w:spacing w:line="276" w:lineRule="auto"/>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 xml:space="preserve">Основной структурной единицей </w:t>
      </w:r>
      <w:r w:rsidR="004064E4" w:rsidRPr="00254240">
        <w:rPr>
          <w:rFonts w:ascii="Times New Roman" w:eastAsia="Times New Roman" w:hAnsi="Times New Roman" w:cs="Times New Roman"/>
          <w:sz w:val="28"/>
          <w:szCs w:val="28"/>
        </w:rPr>
        <w:t>Учреждения</w:t>
      </w:r>
      <w:r w:rsidRPr="00254240">
        <w:rPr>
          <w:rFonts w:ascii="Times New Roman" w:eastAsia="Times New Roman" w:hAnsi="Times New Roman" w:cs="Times New Roman"/>
          <w:sz w:val="28"/>
          <w:szCs w:val="28"/>
        </w:rPr>
        <w:t xml:space="preserve"> является группа воспитанников дошкольного возраста. В группы могут включаться как воспитанники одного возраста, так и воспитанники разных возрастов (разновозрастные группы).</w:t>
      </w:r>
    </w:p>
    <w:p w:rsidR="00A0524E" w:rsidRPr="00254240" w:rsidRDefault="004064E4" w:rsidP="00254240">
      <w:pPr>
        <w:numPr>
          <w:ilvl w:val="0"/>
          <w:numId w:val="4"/>
        </w:numPr>
        <w:tabs>
          <w:tab w:val="left" w:pos="595"/>
        </w:tabs>
        <w:spacing w:line="276" w:lineRule="auto"/>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В Учреждени</w:t>
      </w:r>
      <w:r w:rsidR="006E312B" w:rsidRPr="00254240">
        <w:rPr>
          <w:rFonts w:ascii="Times New Roman" w:eastAsia="Times New Roman" w:hAnsi="Times New Roman" w:cs="Times New Roman"/>
          <w:sz w:val="28"/>
          <w:szCs w:val="28"/>
        </w:rPr>
        <w:t>и</w:t>
      </w:r>
      <w:r w:rsidRPr="00254240">
        <w:rPr>
          <w:rFonts w:ascii="Times New Roman" w:eastAsia="Times New Roman" w:hAnsi="Times New Roman" w:cs="Times New Roman"/>
          <w:sz w:val="28"/>
          <w:szCs w:val="28"/>
        </w:rPr>
        <w:t xml:space="preserve">  функционируют </w:t>
      </w:r>
      <w:r w:rsidR="00C06691">
        <w:rPr>
          <w:rFonts w:ascii="Times New Roman" w:eastAsia="Times New Roman" w:hAnsi="Times New Roman" w:cs="Times New Roman"/>
          <w:sz w:val="28"/>
          <w:szCs w:val="28"/>
        </w:rPr>
        <w:t>3</w:t>
      </w:r>
      <w:r w:rsidR="00A87970" w:rsidRPr="00254240">
        <w:rPr>
          <w:rFonts w:ascii="Times New Roman" w:eastAsia="Times New Roman" w:hAnsi="Times New Roman" w:cs="Times New Roman"/>
          <w:sz w:val="28"/>
          <w:szCs w:val="28"/>
        </w:rPr>
        <w:t xml:space="preserve"> разновозрастные </w:t>
      </w:r>
      <w:r w:rsidR="00A0524E" w:rsidRPr="00254240">
        <w:rPr>
          <w:rFonts w:ascii="Times New Roman" w:eastAsia="Times New Roman" w:hAnsi="Times New Roman" w:cs="Times New Roman"/>
          <w:sz w:val="28"/>
          <w:szCs w:val="28"/>
        </w:rPr>
        <w:t>группы общеразвивающей направленности</w:t>
      </w:r>
      <w:r w:rsidR="00746411">
        <w:rPr>
          <w:rFonts w:ascii="Times New Roman" w:eastAsia="Times New Roman" w:hAnsi="Times New Roman" w:cs="Times New Roman"/>
          <w:sz w:val="28"/>
          <w:szCs w:val="28"/>
        </w:rPr>
        <w:t>.</w:t>
      </w:r>
    </w:p>
    <w:p w:rsidR="00A0524E" w:rsidRDefault="00A0524E" w:rsidP="00254240">
      <w:pPr>
        <w:numPr>
          <w:ilvl w:val="0"/>
          <w:numId w:val="4"/>
        </w:numPr>
        <w:tabs>
          <w:tab w:val="left" w:pos="610"/>
        </w:tabs>
        <w:spacing w:line="276" w:lineRule="auto"/>
        <w:jc w:val="both"/>
        <w:rPr>
          <w:rFonts w:ascii="Times New Roman" w:eastAsia="Times New Roman" w:hAnsi="Times New Roman" w:cs="Times New Roman"/>
          <w:color w:val="auto"/>
          <w:sz w:val="28"/>
          <w:szCs w:val="28"/>
        </w:rPr>
      </w:pPr>
      <w:r w:rsidRPr="00894A58">
        <w:rPr>
          <w:rFonts w:ascii="Times New Roman" w:eastAsia="Times New Roman" w:hAnsi="Times New Roman" w:cs="Times New Roman"/>
          <w:color w:val="auto"/>
          <w:sz w:val="28"/>
          <w:szCs w:val="28"/>
        </w:rPr>
        <w:lastRenderedPageBreak/>
        <w:t>По запросам родителей (законных представителей), на основании приказа заведующе</w:t>
      </w:r>
      <w:r w:rsidR="00A329A5" w:rsidRPr="00894A58">
        <w:rPr>
          <w:rFonts w:ascii="Times New Roman" w:eastAsia="Times New Roman" w:hAnsi="Times New Roman" w:cs="Times New Roman"/>
          <w:color w:val="auto"/>
          <w:sz w:val="28"/>
          <w:szCs w:val="28"/>
        </w:rPr>
        <w:t>й</w:t>
      </w:r>
      <w:r w:rsidR="00666BA3">
        <w:rPr>
          <w:rFonts w:ascii="Times New Roman" w:eastAsia="Times New Roman" w:hAnsi="Times New Roman" w:cs="Times New Roman"/>
          <w:color w:val="auto"/>
          <w:sz w:val="28"/>
          <w:szCs w:val="28"/>
        </w:rPr>
        <w:t>,</w:t>
      </w:r>
      <w:r w:rsidRPr="00894A58">
        <w:rPr>
          <w:rFonts w:ascii="Times New Roman" w:eastAsia="Times New Roman" w:hAnsi="Times New Roman" w:cs="Times New Roman"/>
          <w:color w:val="auto"/>
          <w:sz w:val="28"/>
          <w:szCs w:val="28"/>
        </w:rPr>
        <w:t xml:space="preserve"> в соответствии с ресурсными возможностями, </w:t>
      </w:r>
      <w:r w:rsidR="00A329A5" w:rsidRPr="00894A58">
        <w:rPr>
          <w:rFonts w:ascii="Times New Roman" w:eastAsia="Times New Roman" w:hAnsi="Times New Roman" w:cs="Times New Roman"/>
          <w:color w:val="auto"/>
          <w:sz w:val="28"/>
          <w:szCs w:val="28"/>
        </w:rPr>
        <w:t xml:space="preserve">могут быть </w:t>
      </w:r>
      <w:r w:rsidRPr="00894A58">
        <w:rPr>
          <w:rFonts w:ascii="Times New Roman" w:eastAsia="Times New Roman" w:hAnsi="Times New Roman" w:cs="Times New Roman"/>
          <w:color w:val="auto"/>
          <w:sz w:val="28"/>
          <w:szCs w:val="28"/>
        </w:rPr>
        <w:t>организ</w:t>
      </w:r>
      <w:r w:rsidR="00A329A5" w:rsidRPr="00894A58">
        <w:rPr>
          <w:rFonts w:ascii="Times New Roman" w:eastAsia="Times New Roman" w:hAnsi="Times New Roman" w:cs="Times New Roman"/>
          <w:color w:val="auto"/>
          <w:sz w:val="28"/>
          <w:szCs w:val="28"/>
        </w:rPr>
        <w:t>ованы</w:t>
      </w:r>
      <w:r w:rsidRPr="00894A58">
        <w:rPr>
          <w:rFonts w:ascii="Times New Roman" w:eastAsia="Times New Roman" w:hAnsi="Times New Roman" w:cs="Times New Roman"/>
          <w:color w:val="auto"/>
          <w:sz w:val="28"/>
          <w:szCs w:val="28"/>
        </w:rPr>
        <w:t xml:space="preserve"> группы кра</w:t>
      </w:r>
      <w:r w:rsidR="00A329A5" w:rsidRPr="00894A58">
        <w:rPr>
          <w:rFonts w:ascii="Times New Roman" w:eastAsia="Times New Roman" w:hAnsi="Times New Roman" w:cs="Times New Roman"/>
          <w:color w:val="auto"/>
          <w:sz w:val="28"/>
          <w:szCs w:val="28"/>
        </w:rPr>
        <w:t>тковременного пребывания детей.</w:t>
      </w:r>
    </w:p>
    <w:p w:rsidR="00175EA0" w:rsidRPr="00A8655F" w:rsidRDefault="00175EA0" w:rsidP="00A8655F">
      <w:pPr>
        <w:pStyle w:val="a5"/>
        <w:widowControl/>
        <w:numPr>
          <w:ilvl w:val="0"/>
          <w:numId w:val="4"/>
        </w:numPr>
        <w:tabs>
          <w:tab w:val="left" w:pos="0"/>
        </w:tabs>
        <w:spacing w:line="276" w:lineRule="auto"/>
        <w:ind w:left="0" w:right="280"/>
        <w:jc w:val="both"/>
        <w:rPr>
          <w:rFonts w:ascii="Times New Roman" w:hAnsi="Times New Roman" w:cs="Times New Roman"/>
          <w:sz w:val="28"/>
        </w:rPr>
      </w:pPr>
      <w:r w:rsidRPr="00A8655F">
        <w:rPr>
          <w:rFonts w:ascii="Times New Roman" w:hAnsi="Times New Roman" w:cs="Times New Roman"/>
          <w:sz w:val="28"/>
        </w:rPr>
        <w:t>Количество групп и возрастной состав детей, принимаемых в Учреждение, определяется с учетом условий, необходимых для осуществления образовательного процесса в соответствии с санитарно-эпидемиологическими требованиями и нормативами.</w:t>
      </w:r>
    </w:p>
    <w:p w:rsidR="00A0524E" w:rsidRPr="00254240" w:rsidRDefault="00A0524E" w:rsidP="00254240">
      <w:pPr>
        <w:numPr>
          <w:ilvl w:val="0"/>
          <w:numId w:val="4"/>
        </w:numPr>
        <w:tabs>
          <w:tab w:val="left" w:pos="614"/>
        </w:tabs>
        <w:spacing w:line="276" w:lineRule="auto"/>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Максимально допустимый объем недельной образовательной нагрузки, включая реализацию дополнительных образовательных программ определяется в соответствии с требованиями государственных санитарных эпидемиологических правил и нормативов.</w:t>
      </w:r>
    </w:p>
    <w:p w:rsidR="005008D6" w:rsidRPr="005008D6" w:rsidRDefault="005008D6" w:rsidP="001632DD">
      <w:pPr>
        <w:pStyle w:val="a5"/>
        <w:widowControl/>
        <w:numPr>
          <w:ilvl w:val="0"/>
          <w:numId w:val="4"/>
        </w:numPr>
        <w:tabs>
          <w:tab w:val="left" w:pos="0"/>
        </w:tabs>
        <w:spacing w:line="276" w:lineRule="auto"/>
        <w:ind w:left="0"/>
        <w:jc w:val="both"/>
        <w:rPr>
          <w:rFonts w:ascii="Times New Roman" w:hAnsi="Times New Roman" w:cs="Times New Roman"/>
          <w:sz w:val="28"/>
        </w:rPr>
      </w:pPr>
      <w:r w:rsidRPr="005008D6">
        <w:rPr>
          <w:rFonts w:ascii="Times New Roman" w:hAnsi="Times New Roman" w:cs="Times New Roman"/>
          <w:color w:val="auto"/>
          <w:sz w:val="28"/>
          <w:szCs w:val="28"/>
        </w:rPr>
        <w:t>Комплектование Учреждения на новый учебный год проводится в срок с 1 июня по 1 сентября ежегодно. Доукомплектование Учреждения проводится в соответствии с установленными нормативами  в течение всего календарного года при наличии свободных мест</w:t>
      </w:r>
      <w:r w:rsidR="001632DD">
        <w:rPr>
          <w:rFonts w:ascii="Times New Roman" w:hAnsi="Times New Roman" w:cs="Times New Roman"/>
          <w:color w:val="auto"/>
          <w:sz w:val="28"/>
          <w:szCs w:val="28"/>
        </w:rPr>
        <w:t xml:space="preserve"> </w:t>
      </w:r>
      <w:r w:rsidR="001632DD" w:rsidRPr="001632DD">
        <w:rPr>
          <w:rFonts w:ascii="Times New Roman" w:hAnsi="Times New Roman" w:cs="Times New Roman"/>
          <w:sz w:val="28"/>
        </w:rPr>
        <w:t>по личному заявлению родителя (законного представителя) ребенка</w:t>
      </w:r>
      <w:r w:rsidR="001632DD">
        <w:rPr>
          <w:rFonts w:ascii="Times New Roman" w:hAnsi="Times New Roman" w:cs="Times New Roman"/>
          <w:sz w:val="28"/>
        </w:rPr>
        <w:t>,</w:t>
      </w:r>
      <w:r w:rsidR="001632DD" w:rsidRPr="001632DD">
        <w:rPr>
          <w:rFonts w:ascii="Times New Roman" w:hAnsi="Times New Roman" w:cs="Times New Roman"/>
          <w:sz w:val="28"/>
        </w:rPr>
        <w:t xml:space="preserve">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rsidRPr="001632DD">
        <w:rPr>
          <w:rFonts w:ascii="Times New Roman" w:hAnsi="Times New Roman" w:cs="Times New Roman"/>
          <w:color w:val="auto"/>
          <w:sz w:val="28"/>
          <w:szCs w:val="28"/>
        </w:rPr>
        <w:t xml:space="preserve">. </w:t>
      </w:r>
      <w:r w:rsidR="00F23236" w:rsidRPr="001632DD">
        <w:rPr>
          <w:rFonts w:ascii="Times New Roman" w:hAnsi="Times New Roman" w:cs="Times New Roman"/>
          <w:sz w:val="28"/>
        </w:rPr>
        <w:t>Образовательная организация может осуществлять прием указанного заявления в форме электронного документа с использованием информационно</w:t>
      </w:r>
      <w:r w:rsidR="001632DD">
        <w:rPr>
          <w:rFonts w:ascii="Times New Roman" w:hAnsi="Times New Roman" w:cs="Times New Roman"/>
          <w:sz w:val="28"/>
        </w:rPr>
        <w:t xml:space="preserve"> </w:t>
      </w:r>
      <w:r w:rsidR="00F23236" w:rsidRPr="001632DD">
        <w:rPr>
          <w:rFonts w:ascii="Times New Roman" w:hAnsi="Times New Roman" w:cs="Times New Roman"/>
          <w:sz w:val="28"/>
        </w:rPr>
        <w:t>- телекоммуникационных сетей общего пользования.</w:t>
      </w:r>
      <w:r w:rsidR="001632DD">
        <w:rPr>
          <w:rFonts w:ascii="Times New Roman" w:hAnsi="Times New Roman" w:cs="Times New Roman"/>
          <w:sz w:val="28"/>
        </w:rPr>
        <w:t xml:space="preserve"> </w:t>
      </w:r>
      <w:r w:rsidRPr="005008D6">
        <w:rPr>
          <w:rFonts w:ascii="Times New Roman" w:hAnsi="Times New Roman" w:cs="Times New Roman"/>
          <w:sz w:val="28"/>
        </w:rPr>
        <w:t>Категории лиц, имеющих преимущественное право при приёме в Учреждение, устанавливаются действующим законодательством.</w:t>
      </w:r>
    </w:p>
    <w:p w:rsidR="006E312B" w:rsidRPr="005008D6" w:rsidRDefault="006E312B" w:rsidP="005008D6">
      <w:pPr>
        <w:pStyle w:val="a5"/>
        <w:widowControl/>
        <w:numPr>
          <w:ilvl w:val="1"/>
          <w:numId w:val="49"/>
        </w:numPr>
        <w:tabs>
          <w:tab w:val="left" w:pos="0"/>
        </w:tabs>
        <w:spacing w:line="276" w:lineRule="auto"/>
        <w:ind w:left="0" w:hanging="11"/>
        <w:jc w:val="both"/>
        <w:rPr>
          <w:rFonts w:ascii="Times New Roman" w:eastAsiaTheme="minorHAnsi" w:hAnsi="Times New Roman" w:cs="Times New Roman"/>
          <w:color w:val="auto"/>
          <w:sz w:val="28"/>
          <w:szCs w:val="28"/>
          <w:lang w:eastAsia="en-US" w:bidi="ar-SA"/>
        </w:rPr>
      </w:pPr>
      <w:r w:rsidRPr="005008D6">
        <w:rPr>
          <w:rFonts w:ascii="Times New Roman" w:eastAsiaTheme="minorHAnsi" w:hAnsi="Times New Roman" w:cs="Times New Roman"/>
          <w:color w:val="auto"/>
          <w:sz w:val="28"/>
          <w:szCs w:val="28"/>
          <w:shd w:val="clear" w:color="auto" w:fill="FFFFFF"/>
          <w:lang w:eastAsia="en-US" w:bidi="ar-SA"/>
        </w:rPr>
        <w:t>При приеме детей с ограниченными возможностями здоровья в Учреждение создаются специальные условия для получения дошкольного образования.</w:t>
      </w:r>
    </w:p>
    <w:p w:rsidR="006E312B" w:rsidRPr="005008D6" w:rsidRDefault="005008D6" w:rsidP="005008D6">
      <w:pPr>
        <w:widowControl/>
        <w:tabs>
          <w:tab w:val="left" w:pos="284"/>
        </w:tabs>
        <w:spacing w:line="276" w:lineRule="auto"/>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shd w:val="clear" w:color="auto" w:fill="FFFFFF"/>
          <w:lang w:eastAsia="en-US" w:bidi="ar-SA"/>
        </w:rPr>
        <w:t>2.16.</w:t>
      </w:r>
      <w:r w:rsidR="006E312B" w:rsidRPr="005008D6">
        <w:rPr>
          <w:rFonts w:ascii="Times New Roman" w:eastAsiaTheme="minorHAnsi" w:hAnsi="Times New Roman" w:cs="Times New Roman"/>
          <w:color w:val="auto"/>
          <w:sz w:val="28"/>
          <w:szCs w:val="28"/>
          <w:shd w:val="clear" w:color="auto" w:fill="FFFFFF"/>
          <w:lang w:eastAsia="en-US" w:bidi="ar-SA"/>
        </w:rP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w:t>
      </w:r>
    </w:p>
    <w:p w:rsidR="006E312B" w:rsidRPr="005008D6" w:rsidRDefault="005008D6" w:rsidP="005008D6">
      <w:pPr>
        <w:tabs>
          <w:tab w:val="left" w:pos="284"/>
          <w:tab w:val="left" w:pos="567"/>
        </w:tabs>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2.17.</w:t>
      </w:r>
      <w:r w:rsidR="006E312B" w:rsidRPr="005008D6">
        <w:rPr>
          <w:rFonts w:ascii="Times New Roman" w:hAnsi="Times New Roman" w:cs="Times New Roman"/>
          <w:color w:val="auto"/>
          <w:sz w:val="28"/>
          <w:szCs w:val="28"/>
        </w:rPr>
        <w:t>Учреждение работает 5 дней в неделю, с двумя выходными (суббота и воскрес</w:t>
      </w:r>
      <w:r w:rsidR="00D94EDD" w:rsidRPr="005008D6">
        <w:rPr>
          <w:rFonts w:ascii="Times New Roman" w:hAnsi="Times New Roman" w:cs="Times New Roman"/>
          <w:color w:val="auto"/>
          <w:sz w:val="28"/>
          <w:szCs w:val="28"/>
        </w:rPr>
        <w:t>енье).</w:t>
      </w:r>
      <w:r w:rsidR="006E312B" w:rsidRPr="005008D6">
        <w:rPr>
          <w:rFonts w:ascii="Times New Roman" w:hAnsi="Times New Roman" w:cs="Times New Roman"/>
          <w:color w:val="auto"/>
          <w:sz w:val="28"/>
          <w:szCs w:val="28"/>
        </w:rPr>
        <w:t xml:space="preserve"> Длительность работы Учреждения 10,5 часов. График ра</w:t>
      </w:r>
      <w:r w:rsidR="006E312B" w:rsidRPr="005008D6">
        <w:rPr>
          <w:rFonts w:ascii="Times New Roman" w:hAnsi="Times New Roman" w:cs="Times New Roman"/>
          <w:color w:val="auto"/>
          <w:sz w:val="28"/>
          <w:szCs w:val="28"/>
        </w:rPr>
        <w:softHyphen/>
        <w:t>боты с 7.00 до 17.30 (в предпраздничные дни - с 7.00 до 16.30).</w:t>
      </w:r>
    </w:p>
    <w:p w:rsidR="00D94EDD" w:rsidRPr="00254240" w:rsidRDefault="00D94EDD" w:rsidP="00254240">
      <w:pPr>
        <w:pStyle w:val="a5"/>
        <w:tabs>
          <w:tab w:val="left" w:pos="567"/>
          <w:tab w:val="left" w:pos="2155"/>
        </w:tabs>
        <w:spacing w:line="276" w:lineRule="auto"/>
        <w:ind w:left="480"/>
        <w:jc w:val="both"/>
        <w:rPr>
          <w:rFonts w:ascii="Times New Roman" w:hAnsi="Times New Roman" w:cs="Times New Roman"/>
          <w:color w:val="44546A" w:themeColor="text2"/>
          <w:sz w:val="28"/>
          <w:szCs w:val="28"/>
        </w:rPr>
      </w:pPr>
    </w:p>
    <w:p w:rsidR="004E110A" w:rsidRDefault="00A0524E" w:rsidP="00254240">
      <w:pPr>
        <w:keepNext/>
        <w:keepLines/>
        <w:spacing w:line="276" w:lineRule="auto"/>
        <w:ind w:right="160"/>
        <w:jc w:val="center"/>
        <w:outlineLvl w:val="0"/>
        <w:rPr>
          <w:rFonts w:ascii="Times New Roman" w:eastAsia="Times New Roman" w:hAnsi="Times New Roman" w:cs="Times New Roman"/>
          <w:b/>
          <w:bCs/>
          <w:sz w:val="28"/>
          <w:szCs w:val="28"/>
        </w:rPr>
      </w:pPr>
      <w:r w:rsidRPr="00254240">
        <w:rPr>
          <w:rFonts w:ascii="Times New Roman" w:eastAsia="Times New Roman" w:hAnsi="Times New Roman" w:cs="Times New Roman"/>
          <w:b/>
          <w:bCs/>
          <w:sz w:val="28"/>
          <w:szCs w:val="28"/>
        </w:rPr>
        <w:t>Глава 3. Финансовое и материально-техническое обеспечение деятельности</w:t>
      </w:r>
      <w:r w:rsidR="00666BA3">
        <w:rPr>
          <w:rFonts w:ascii="Times New Roman" w:eastAsia="Times New Roman" w:hAnsi="Times New Roman" w:cs="Times New Roman"/>
          <w:b/>
          <w:bCs/>
          <w:sz w:val="28"/>
          <w:szCs w:val="28"/>
        </w:rPr>
        <w:t xml:space="preserve"> </w:t>
      </w:r>
      <w:r w:rsidR="00DF57CA">
        <w:rPr>
          <w:rFonts w:ascii="Times New Roman" w:eastAsia="Times New Roman" w:hAnsi="Times New Roman" w:cs="Times New Roman"/>
          <w:b/>
          <w:bCs/>
          <w:sz w:val="28"/>
          <w:szCs w:val="28"/>
        </w:rPr>
        <w:t>Учреждения</w:t>
      </w:r>
      <w:r w:rsidRPr="00254240">
        <w:rPr>
          <w:rFonts w:ascii="Times New Roman" w:eastAsia="Times New Roman" w:hAnsi="Times New Roman" w:cs="Times New Roman"/>
          <w:b/>
          <w:bCs/>
          <w:sz w:val="28"/>
          <w:szCs w:val="28"/>
        </w:rPr>
        <w:t>.</w:t>
      </w:r>
    </w:p>
    <w:p w:rsidR="00254240" w:rsidRPr="00AA093F" w:rsidRDefault="00254240" w:rsidP="00254240">
      <w:pPr>
        <w:keepNext/>
        <w:keepLines/>
        <w:spacing w:line="276" w:lineRule="auto"/>
        <w:ind w:right="160"/>
        <w:jc w:val="center"/>
        <w:outlineLvl w:val="0"/>
        <w:rPr>
          <w:rFonts w:ascii="Times New Roman" w:eastAsia="Times New Roman" w:hAnsi="Times New Roman" w:cs="Times New Roman"/>
          <w:b/>
          <w:bCs/>
          <w:color w:val="auto"/>
          <w:sz w:val="28"/>
          <w:szCs w:val="28"/>
        </w:rPr>
      </w:pPr>
    </w:p>
    <w:p w:rsidR="002D6262" w:rsidRPr="00AA093F" w:rsidRDefault="002D6262" w:rsidP="00254240">
      <w:pPr>
        <w:pStyle w:val="a5"/>
        <w:widowControl/>
        <w:numPr>
          <w:ilvl w:val="1"/>
          <w:numId w:val="38"/>
        </w:numPr>
        <w:tabs>
          <w:tab w:val="left" w:pos="142"/>
          <w:tab w:val="left" w:pos="567"/>
        </w:tabs>
        <w:spacing w:line="276" w:lineRule="auto"/>
        <w:ind w:left="0" w:firstLine="0"/>
        <w:jc w:val="both"/>
        <w:rPr>
          <w:rFonts w:ascii="Times New Roman" w:eastAsiaTheme="minorHAnsi" w:hAnsi="Times New Roman" w:cs="Times New Roman"/>
          <w:color w:val="auto"/>
          <w:sz w:val="28"/>
          <w:szCs w:val="28"/>
          <w:lang w:eastAsia="en-US" w:bidi="ar-SA"/>
        </w:rPr>
      </w:pPr>
      <w:r w:rsidRPr="00AA093F">
        <w:rPr>
          <w:rFonts w:ascii="Times New Roman" w:eastAsiaTheme="minorHAnsi" w:hAnsi="Times New Roman" w:cs="Times New Roman"/>
          <w:color w:val="auto"/>
          <w:sz w:val="28"/>
          <w:szCs w:val="28"/>
          <w:shd w:val="clear" w:color="auto" w:fill="FFFFFF"/>
          <w:lang w:eastAsia="en-US" w:bidi="ar-SA"/>
        </w:rPr>
        <w:t xml:space="preserve">Финансовое обеспечение выполнения государственного (муниципального) задания бюджетным учреждением осуществляется в виде </w:t>
      </w:r>
      <w:r w:rsidRPr="00AA093F">
        <w:rPr>
          <w:rFonts w:ascii="Times New Roman" w:eastAsiaTheme="minorHAnsi" w:hAnsi="Times New Roman" w:cs="Times New Roman"/>
          <w:color w:val="auto"/>
          <w:sz w:val="28"/>
          <w:szCs w:val="28"/>
          <w:shd w:val="clear" w:color="auto" w:fill="FFFFFF"/>
          <w:lang w:eastAsia="en-US" w:bidi="ar-SA"/>
        </w:rPr>
        <w:lastRenderedPageBreak/>
        <w:t>субсидий из соответствующего бюджета бюджетной системы Российской Федерации.</w:t>
      </w:r>
    </w:p>
    <w:p w:rsidR="002D6262" w:rsidRPr="00AA093F" w:rsidRDefault="002D6262" w:rsidP="00254240">
      <w:pPr>
        <w:widowControl/>
        <w:tabs>
          <w:tab w:val="left" w:pos="567"/>
        </w:tabs>
        <w:spacing w:line="276" w:lineRule="auto"/>
        <w:ind w:left="60"/>
        <w:jc w:val="both"/>
        <w:rPr>
          <w:rFonts w:ascii="Times New Roman" w:eastAsiaTheme="minorHAnsi" w:hAnsi="Times New Roman" w:cs="Times New Roman"/>
          <w:color w:val="auto"/>
          <w:sz w:val="28"/>
          <w:szCs w:val="28"/>
          <w:lang w:eastAsia="en-US" w:bidi="ar-SA"/>
        </w:rPr>
      </w:pPr>
      <w:r w:rsidRPr="00AA093F">
        <w:rPr>
          <w:rFonts w:ascii="Times New Roman" w:eastAsiaTheme="minorHAnsi" w:hAnsi="Times New Roman" w:cs="Times New Roman"/>
          <w:color w:val="auto"/>
          <w:sz w:val="28"/>
          <w:szCs w:val="28"/>
          <w:shd w:val="clear" w:color="auto" w:fill="FFFFFF"/>
          <w:lang w:eastAsia="en-US" w:bidi="ar-SA"/>
        </w:rPr>
        <w:tab/>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D6262" w:rsidRPr="00AA093F" w:rsidRDefault="002D6262" w:rsidP="00254240">
      <w:pPr>
        <w:pStyle w:val="a5"/>
        <w:widowControl/>
        <w:numPr>
          <w:ilvl w:val="1"/>
          <w:numId w:val="38"/>
        </w:numPr>
        <w:tabs>
          <w:tab w:val="left" w:pos="142"/>
          <w:tab w:val="left" w:pos="567"/>
        </w:tabs>
        <w:spacing w:line="276" w:lineRule="auto"/>
        <w:ind w:left="0" w:firstLine="0"/>
        <w:jc w:val="both"/>
        <w:rPr>
          <w:rFonts w:ascii="Times New Roman" w:eastAsiaTheme="minorHAnsi" w:hAnsi="Times New Roman" w:cs="Times New Roman"/>
          <w:color w:val="auto"/>
          <w:sz w:val="28"/>
          <w:szCs w:val="28"/>
          <w:lang w:eastAsia="en-US" w:bidi="ar-SA"/>
        </w:rPr>
      </w:pPr>
      <w:r w:rsidRPr="00AA093F">
        <w:rPr>
          <w:rFonts w:ascii="Times New Roman" w:eastAsiaTheme="minorHAnsi" w:hAnsi="Times New Roman" w:cs="Times New Roman"/>
          <w:color w:val="auto"/>
          <w:sz w:val="28"/>
          <w:szCs w:val="28"/>
          <w:shd w:val="clear" w:color="auto" w:fill="FFFFFF"/>
          <w:lang w:eastAsia="en-US" w:bidi="ar-SA"/>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D6262" w:rsidRPr="00AA093F" w:rsidRDefault="002D6262" w:rsidP="00254240">
      <w:pPr>
        <w:pStyle w:val="a5"/>
        <w:widowControl/>
        <w:numPr>
          <w:ilvl w:val="1"/>
          <w:numId w:val="38"/>
        </w:numPr>
        <w:tabs>
          <w:tab w:val="left" w:pos="142"/>
        </w:tabs>
        <w:spacing w:line="276" w:lineRule="auto"/>
        <w:ind w:left="0" w:firstLine="0"/>
        <w:jc w:val="both"/>
        <w:rPr>
          <w:rFonts w:ascii="Times New Roman" w:eastAsiaTheme="minorHAnsi" w:hAnsi="Times New Roman" w:cs="Times New Roman"/>
          <w:color w:val="auto"/>
          <w:sz w:val="28"/>
          <w:szCs w:val="28"/>
          <w:lang w:eastAsia="en-US" w:bidi="ar-SA"/>
        </w:rPr>
      </w:pPr>
      <w:r w:rsidRPr="00AA093F">
        <w:rPr>
          <w:rFonts w:ascii="Times New Roman" w:eastAsiaTheme="minorHAnsi" w:hAnsi="Times New Roman" w:cs="Times New Roman"/>
          <w:color w:val="auto"/>
          <w:sz w:val="28"/>
          <w:szCs w:val="28"/>
          <w:shd w:val="clear" w:color="auto" w:fill="FFFFFF"/>
          <w:lang w:eastAsia="en-US" w:bidi="ar-SA"/>
        </w:rPr>
        <w:t xml:space="preserve">Все имущество Учреждения, закрепленное за ним согласно Договору о закреплении муниципального имущества за Учреждением на праве оперативного управления (далее по тексту - Договор о закреплении имущества), заключенного между </w:t>
      </w:r>
      <w:r w:rsidR="00DF57CA">
        <w:rPr>
          <w:rFonts w:ascii="Times New Roman" w:eastAsiaTheme="minorHAnsi" w:hAnsi="Times New Roman" w:cs="Times New Roman"/>
          <w:color w:val="auto"/>
          <w:sz w:val="28"/>
          <w:szCs w:val="28"/>
          <w:shd w:val="clear" w:color="auto" w:fill="FFFFFF"/>
          <w:lang w:eastAsia="en-US" w:bidi="ar-SA"/>
        </w:rPr>
        <w:t>с</w:t>
      </w:r>
      <w:r w:rsidRPr="00AA093F">
        <w:rPr>
          <w:rFonts w:ascii="Times New Roman" w:eastAsiaTheme="minorHAnsi" w:hAnsi="Times New Roman" w:cs="Times New Roman"/>
          <w:color w:val="auto"/>
          <w:sz w:val="28"/>
          <w:szCs w:val="28"/>
          <w:shd w:val="clear" w:color="auto" w:fill="FFFFFF"/>
          <w:lang w:eastAsia="en-US" w:bidi="ar-SA"/>
        </w:rPr>
        <w:t xml:space="preserve">обственником имущества и Учреждением принадлежит </w:t>
      </w:r>
      <w:r w:rsidR="00DF57CA">
        <w:rPr>
          <w:rFonts w:ascii="Times New Roman" w:eastAsiaTheme="minorHAnsi" w:hAnsi="Times New Roman" w:cs="Times New Roman"/>
          <w:color w:val="auto"/>
          <w:sz w:val="28"/>
          <w:szCs w:val="28"/>
          <w:shd w:val="clear" w:color="auto" w:fill="FFFFFF"/>
          <w:lang w:eastAsia="en-US" w:bidi="ar-SA"/>
        </w:rPr>
        <w:t>с</w:t>
      </w:r>
      <w:r w:rsidRPr="00AA093F">
        <w:rPr>
          <w:rFonts w:ascii="Times New Roman" w:eastAsiaTheme="minorHAnsi" w:hAnsi="Times New Roman" w:cs="Times New Roman"/>
          <w:color w:val="auto"/>
          <w:sz w:val="28"/>
          <w:szCs w:val="28"/>
          <w:shd w:val="clear" w:color="auto" w:fill="FFFFFF"/>
          <w:lang w:eastAsia="en-US" w:bidi="ar-SA"/>
        </w:rPr>
        <w:t>обственнику и отражается в самостоятельном балансе.</w:t>
      </w:r>
    </w:p>
    <w:p w:rsidR="002D6262" w:rsidRPr="00AA093F" w:rsidRDefault="002D6262" w:rsidP="00254240">
      <w:pPr>
        <w:pStyle w:val="21"/>
        <w:numPr>
          <w:ilvl w:val="1"/>
          <w:numId w:val="38"/>
        </w:numPr>
        <w:shd w:val="clear" w:color="auto" w:fill="auto"/>
        <w:tabs>
          <w:tab w:val="left" w:pos="142"/>
          <w:tab w:val="left" w:pos="567"/>
        </w:tabs>
        <w:spacing w:after="0" w:line="276" w:lineRule="auto"/>
        <w:ind w:left="0" w:firstLine="0"/>
        <w:jc w:val="both"/>
        <w:rPr>
          <w:rFonts w:ascii="Times New Roman" w:hAnsi="Times New Roman" w:cs="Times New Roman"/>
        </w:rPr>
      </w:pPr>
      <w:r w:rsidRPr="00AA093F">
        <w:rPr>
          <w:rStyle w:val="1"/>
          <w:rFonts w:ascii="Times New Roman" w:hAnsi="Times New Roman" w:cs="Times New Roman"/>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D6262" w:rsidRPr="00AA093F" w:rsidRDefault="002D6262" w:rsidP="00254240">
      <w:pPr>
        <w:pStyle w:val="21"/>
        <w:numPr>
          <w:ilvl w:val="1"/>
          <w:numId w:val="38"/>
        </w:numPr>
        <w:shd w:val="clear" w:color="auto" w:fill="auto"/>
        <w:tabs>
          <w:tab w:val="left" w:pos="0"/>
          <w:tab w:val="left" w:pos="142"/>
        </w:tabs>
        <w:spacing w:after="0" w:line="276" w:lineRule="auto"/>
        <w:ind w:left="0" w:firstLine="0"/>
        <w:jc w:val="both"/>
        <w:rPr>
          <w:rFonts w:ascii="Times New Roman" w:hAnsi="Times New Roman" w:cs="Times New Roman"/>
        </w:rPr>
      </w:pPr>
      <w:r w:rsidRPr="00AA093F">
        <w:rPr>
          <w:rStyle w:val="1"/>
          <w:rFonts w:ascii="Times New Roman" w:hAnsi="Times New Roman" w:cs="Times New Roman"/>
        </w:rPr>
        <w:t>Учреждение отвечает по своим обязательствам тем своим имуществом, на которое по законодательству РФ может быть обращено взыскание.</w:t>
      </w:r>
    </w:p>
    <w:p w:rsidR="002D6262" w:rsidRPr="00AA093F" w:rsidRDefault="002D6262" w:rsidP="00254240">
      <w:pPr>
        <w:pStyle w:val="21"/>
        <w:numPr>
          <w:ilvl w:val="1"/>
          <w:numId w:val="38"/>
        </w:numPr>
        <w:shd w:val="clear" w:color="auto" w:fill="auto"/>
        <w:tabs>
          <w:tab w:val="left" w:pos="142"/>
          <w:tab w:val="left" w:pos="426"/>
        </w:tabs>
        <w:spacing w:after="0" w:line="276" w:lineRule="auto"/>
        <w:ind w:left="0" w:firstLine="0"/>
        <w:jc w:val="both"/>
        <w:rPr>
          <w:rFonts w:ascii="Times New Roman" w:hAnsi="Times New Roman" w:cs="Times New Roman"/>
        </w:rPr>
      </w:pPr>
      <w:r w:rsidRPr="00AA093F">
        <w:rPr>
          <w:rStyle w:val="1"/>
          <w:rFonts w:ascii="Times New Roman" w:hAnsi="Times New Roman" w:cs="Times New Roman"/>
        </w:rPr>
        <w:t xml:space="preserve">   Учреждение осуществляет операции с поступающими ему в соответствии с законодательством РФ средствами через лицевые счета, открываемые в территориальном органе Федерального казначейства или финансовом органе субъекта РФ (муниципального образования) в порядке, установленном законодательством РФ (за исключением случаев, установленных федеральным законом).</w:t>
      </w:r>
    </w:p>
    <w:p w:rsidR="002D6262" w:rsidRPr="00AA093F" w:rsidRDefault="002D6262" w:rsidP="00254240">
      <w:pPr>
        <w:pStyle w:val="21"/>
        <w:numPr>
          <w:ilvl w:val="1"/>
          <w:numId w:val="38"/>
        </w:numPr>
        <w:shd w:val="clear" w:color="auto" w:fill="auto"/>
        <w:tabs>
          <w:tab w:val="left" w:pos="142"/>
          <w:tab w:val="left" w:pos="567"/>
        </w:tabs>
        <w:spacing w:after="0" w:line="276" w:lineRule="auto"/>
        <w:ind w:left="0" w:firstLine="0"/>
        <w:jc w:val="both"/>
        <w:rPr>
          <w:rFonts w:ascii="Times New Roman" w:hAnsi="Times New Roman" w:cs="Times New Roman"/>
        </w:rPr>
      </w:pPr>
      <w:r w:rsidRPr="00AA093F">
        <w:rPr>
          <w:rStyle w:val="1"/>
          <w:rFonts w:ascii="Times New Roman" w:hAnsi="Times New Roman" w:cs="Times New Roman"/>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2D6262" w:rsidRPr="00AA093F" w:rsidRDefault="002D6262" w:rsidP="00254240">
      <w:pPr>
        <w:framePr w:h="421" w:wrap="notBeside" w:hAnchor="margin" w:x="-893" w:y="-295"/>
        <w:tabs>
          <w:tab w:val="left" w:pos="142"/>
        </w:tabs>
        <w:spacing w:line="276" w:lineRule="auto"/>
        <w:ind w:left="60"/>
        <w:jc w:val="both"/>
        <w:rPr>
          <w:rFonts w:ascii="Times New Roman" w:hAnsi="Times New Roman" w:cs="Times New Roman"/>
          <w:color w:val="auto"/>
          <w:sz w:val="28"/>
          <w:szCs w:val="28"/>
        </w:rPr>
      </w:pPr>
    </w:p>
    <w:p w:rsidR="002D6262" w:rsidRPr="00AA093F" w:rsidRDefault="002D6262" w:rsidP="00254240">
      <w:pPr>
        <w:pStyle w:val="21"/>
        <w:numPr>
          <w:ilvl w:val="1"/>
          <w:numId w:val="38"/>
        </w:numPr>
        <w:shd w:val="clear" w:color="auto" w:fill="auto"/>
        <w:tabs>
          <w:tab w:val="left" w:pos="142"/>
          <w:tab w:val="left" w:pos="567"/>
        </w:tabs>
        <w:spacing w:after="0" w:line="276" w:lineRule="auto"/>
        <w:ind w:left="0" w:firstLine="0"/>
        <w:jc w:val="both"/>
        <w:rPr>
          <w:rFonts w:ascii="Times New Roman" w:hAnsi="Times New Roman" w:cs="Times New Roman"/>
        </w:rPr>
      </w:pPr>
      <w:r w:rsidRPr="00AA093F">
        <w:rPr>
          <w:rStyle w:val="1"/>
          <w:rFonts w:ascii="Times New Roman" w:hAnsi="Times New Roman" w:cs="Times New Roman"/>
        </w:rPr>
        <w:t xml:space="preserve">Под особо ценным движимым имуществом понимается движимое имущество, без которого осуществление Учреждением своей уставной </w:t>
      </w:r>
      <w:r w:rsidRPr="00AA093F">
        <w:rPr>
          <w:rStyle w:val="1"/>
          <w:rFonts w:ascii="Times New Roman" w:hAnsi="Times New Roman" w:cs="Times New Roman"/>
        </w:rPr>
        <w:lastRenderedPageBreak/>
        <w:t>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РФ. Виды такого имущества могут определяться в порядке, установленном местной администрацией.</w:t>
      </w:r>
    </w:p>
    <w:p w:rsidR="002D6262" w:rsidRPr="00AA093F" w:rsidRDefault="002D6262" w:rsidP="00254240">
      <w:pPr>
        <w:pStyle w:val="21"/>
        <w:numPr>
          <w:ilvl w:val="1"/>
          <w:numId w:val="38"/>
        </w:numPr>
        <w:shd w:val="clear" w:color="auto" w:fill="auto"/>
        <w:tabs>
          <w:tab w:val="left" w:pos="142"/>
          <w:tab w:val="left" w:pos="426"/>
        </w:tabs>
        <w:spacing w:after="0" w:line="276" w:lineRule="auto"/>
        <w:ind w:left="0" w:firstLine="0"/>
        <w:jc w:val="both"/>
        <w:rPr>
          <w:rFonts w:ascii="Times New Roman" w:hAnsi="Times New Roman" w:cs="Times New Roman"/>
        </w:rPr>
      </w:pPr>
      <w:r w:rsidRPr="00AA093F">
        <w:rPr>
          <w:rStyle w:val="1"/>
          <w:rFonts w:ascii="Times New Roman" w:hAnsi="Times New Roman" w:cs="Times New Roman"/>
        </w:rPr>
        <w:t xml:space="preserve">  Перечни особо ценного движимого имущества определяются в порядке, соответствующими органами, осуществляющими функции и полномочия учредителя.</w:t>
      </w:r>
    </w:p>
    <w:p w:rsidR="002D6262" w:rsidRPr="00AA093F" w:rsidRDefault="002D6262" w:rsidP="00254240">
      <w:pPr>
        <w:pStyle w:val="21"/>
        <w:numPr>
          <w:ilvl w:val="1"/>
          <w:numId w:val="38"/>
        </w:numPr>
        <w:shd w:val="clear" w:color="auto" w:fill="auto"/>
        <w:tabs>
          <w:tab w:val="left" w:pos="142"/>
          <w:tab w:val="left" w:pos="567"/>
        </w:tabs>
        <w:spacing w:after="0" w:line="276" w:lineRule="auto"/>
        <w:ind w:left="0" w:firstLine="0"/>
        <w:jc w:val="both"/>
        <w:rPr>
          <w:rFonts w:ascii="Times New Roman" w:hAnsi="Times New Roman" w:cs="Times New Roman"/>
        </w:rPr>
      </w:pPr>
      <w:r w:rsidRPr="00AA093F">
        <w:rPr>
          <w:rStyle w:val="1"/>
          <w:rFonts w:ascii="Times New Roman" w:hAnsi="Times New Roman" w:cs="Times New Roman"/>
        </w:rPr>
        <w:t xml:space="preserve">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2D6262" w:rsidRPr="00AA093F" w:rsidRDefault="002D6262" w:rsidP="00254240">
      <w:pPr>
        <w:pStyle w:val="21"/>
        <w:shd w:val="clear" w:color="auto" w:fill="auto"/>
        <w:tabs>
          <w:tab w:val="left" w:pos="142"/>
        </w:tabs>
        <w:spacing w:after="0" w:line="276" w:lineRule="auto"/>
        <w:jc w:val="both"/>
        <w:rPr>
          <w:rStyle w:val="1"/>
          <w:rFonts w:ascii="Times New Roman" w:hAnsi="Times New Roman" w:cs="Times New Roman"/>
        </w:rPr>
      </w:pPr>
      <w:r w:rsidRPr="00AA093F">
        <w:rPr>
          <w:rStyle w:val="1"/>
          <w:rFonts w:ascii="Times New Roman" w:hAnsi="Times New Roman" w:cs="Times New Roman"/>
        </w:rPr>
        <w:t xml:space="preserve">         Для целей настоящего Федерального закона крупной сделкой признается сделка или несколько взаимосвязанных сделок, связанн</w:t>
      </w:r>
      <w:r w:rsidR="00022CD9">
        <w:rPr>
          <w:rStyle w:val="1"/>
          <w:rFonts w:ascii="Times New Roman" w:hAnsi="Times New Roman" w:cs="Times New Roman"/>
        </w:rPr>
        <w:t>ых</w:t>
      </w:r>
      <w:r w:rsidRPr="00AA093F">
        <w:rPr>
          <w:rStyle w:val="1"/>
          <w:rFonts w:ascii="Times New Roman" w:hAnsi="Times New Roman" w:cs="Times New Roman"/>
        </w:rPr>
        <w:t xml:space="preserve">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 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2D6262" w:rsidRPr="00AE7CCF" w:rsidRDefault="002D6262" w:rsidP="00254240">
      <w:pPr>
        <w:pStyle w:val="a5"/>
        <w:widowControl/>
        <w:numPr>
          <w:ilvl w:val="1"/>
          <w:numId w:val="38"/>
        </w:numPr>
        <w:tabs>
          <w:tab w:val="left" w:pos="142"/>
          <w:tab w:val="left" w:pos="567"/>
        </w:tabs>
        <w:spacing w:line="276" w:lineRule="auto"/>
        <w:ind w:left="0" w:firstLine="0"/>
        <w:jc w:val="both"/>
        <w:rPr>
          <w:rFonts w:ascii="Times New Roman" w:eastAsiaTheme="minorHAnsi" w:hAnsi="Times New Roman" w:cs="Times New Roman"/>
          <w:color w:val="auto"/>
          <w:sz w:val="28"/>
          <w:szCs w:val="28"/>
          <w:lang w:eastAsia="en-US" w:bidi="ar-SA"/>
        </w:rPr>
      </w:pPr>
      <w:r w:rsidRPr="00AA093F">
        <w:rPr>
          <w:rFonts w:ascii="Times New Roman" w:eastAsiaTheme="minorHAnsi" w:hAnsi="Times New Roman" w:cs="Times New Roman"/>
          <w:color w:val="auto"/>
          <w:sz w:val="28"/>
          <w:szCs w:val="28"/>
          <w:shd w:val="clear" w:color="auto" w:fill="FFFFFF"/>
          <w:lang w:eastAsia="en-US" w:bidi="ar-SA"/>
        </w:rPr>
        <w:t xml:space="preserve">  Источниками формирования имущества Учреждения в денежной и иных формах являются:</w:t>
      </w:r>
    </w:p>
    <w:p w:rsidR="00AE7CCF" w:rsidRPr="00AE7CCF" w:rsidRDefault="00AE7CCF" w:rsidP="00AE7CCF">
      <w:pPr>
        <w:pStyle w:val="21"/>
        <w:numPr>
          <w:ilvl w:val="0"/>
          <w:numId w:val="36"/>
        </w:numPr>
        <w:shd w:val="clear" w:color="auto" w:fill="auto"/>
        <w:tabs>
          <w:tab w:val="left" w:pos="0"/>
          <w:tab w:val="left" w:pos="284"/>
        </w:tabs>
        <w:spacing w:after="0" w:line="240" w:lineRule="auto"/>
        <w:ind w:left="60"/>
        <w:jc w:val="both"/>
        <w:rPr>
          <w:rFonts w:ascii="Times New Roman" w:hAnsi="Times New Roman" w:cs="Times New Roman"/>
        </w:rPr>
      </w:pPr>
      <w:r w:rsidRPr="00AE7CCF">
        <w:rPr>
          <w:rStyle w:val="1"/>
          <w:rFonts w:ascii="Times New Roman" w:hAnsi="Times New Roman" w:cs="Times New Roman"/>
        </w:rPr>
        <w:t>регулярные и единовременные поступления от учредителя;</w:t>
      </w:r>
    </w:p>
    <w:p w:rsidR="002D6262" w:rsidRPr="00AA093F" w:rsidRDefault="002D6262" w:rsidP="00AE7CCF">
      <w:pPr>
        <w:numPr>
          <w:ilvl w:val="0"/>
          <w:numId w:val="36"/>
        </w:numPr>
        <w:tabs>
          <w:tab w:val="left" w:pos="284"/>
        </w:tabs>
        <w:spacing w:line="276" w:lineRule="auto"/>
        <w:jc w:val="both"/>
        <w:rPr>
          <w:rFonts w:ascii="Times New Roman" w:eastAsia="Times New Roman" w:hAnsi="Times New Roman" w:cs="Times New Roman"/>
          <w:color w:val="auto"/>
          <w:sz w:val="28"/>
          <w:szCs w:val="28"/>
        </w:rPr>
      </w:pPr>
      <w:r w:rsidRPr="00AA093F">
        <w:rPr>
          <w:rFonts w:ascii="Times New Roman" w:eastAsia="Times New Roman" w:hAnsi="Times New Roman" w:cs="Times New Roman"/>
          <w:color w:val="auto"/>
          <w:sz w:val="28"/>
          <w:szCs w:val="28"/>
        </w:rPr>
        <w:t>бюджетные средства;</w:t>
      </w:r>
    </w:p>
    <w:p w:rsidR="002D6262" w:rsidRPr="00AA093F" w:rsidRDefault="002D6262" w:rsidP="00AE7CCF">
      <w:pPr>
        <w:numPr>
          <w:ilvl w:val="0"/>
          <w:numId w:val="36"/>
        </w:numPr>
        <w:tabs>
          <w:tab w:val="left" w:pos="284"/>
        </w:tabs>
        <w:spacing w:line="276" w:lineRule="auto"/>
        <w:jc w:val="both"/>
        <w:rPr>
          <w:rFonts w:ascii="Times New Roman" w:eastAsia="Times New Roman" w:hAnsi="Times New Roman" w:cs="Times New Roman"/>
          <w:color w:val="auto"/>
          <w:sz w:val="28"/>
          <w:szCs w:val="28"/>
        </w:rPr>
      </w:pPr>
      <w:r w:rsidRPr="00AA093F">
        <w:rPr>
          <w:rFonts w:ascii="Times New Roman" w:eastAsia="Times New Roman" w:hAnsi="Times New Roman" w:cs="Times New Roman"/>
          <w:color w:val="auto"/>
          <w:sz w:val="28"/>
          <w:szCs w:val="28"/>
        </w:rPr>
        <w:t>средства, полученные от родителей (законных представителей), за предоставление платных образовательных услуг, добровольные пожертвования других физических и юридических лиц;</w:t>
      </w:r>
    </w:p>
    <w:p w:rsidR="002D6262" w:rsidRPr="00BF10DB" w:rsidRDefault="002D6262" w:rsidP="00AE7CCF">
      <w:pPr>
        <w:numPr>
          <w:ilvl w:val="0"/>
          <w:numId w:val="36"/>
        </w:numPr>
        <w:tabs>
          <w:tab w:val="left" w:pos="284"/>
        </w:tabs>
        <w:spacing w:line="276" w:lineRule="auto"/>
        <w:jc w:val="both"/>
        <w:rPr>
          <w:rFonts w:ascii="Times New Roman" w:eastAsia="Times New Roman" w:hAnsi="Times New Roman" w:cs="Times New Roman"/>
          <w:color w:val="auto"/>
          <w:sz w:val="28"/>
          <w:szCs w:val="28"/>
        </w:rPr>
      </w:pPr>
      <w:r w:rsidRPr="00BF10DB">
        <w:rPr>
          <w:rFonts w:ascii="Times New Roman" w:eastAsia="Times New Roman" w:hAnsi="Times New Roman" w:cs="Times New Roman"/>
          <w:color w:val="auto"/>
          <w:sz w:val="28"/>
          <w:szCs w:val="28"/>
        </w:rPr>
        <w:t>доход, полученный от реализации продукции и услуг, а также от иных видов разрешенной деятельности, осуществляемой самостоятельно;</w:t>
      </w:r>
    </w:p>
    <w:p w:rsidR="002D6262" w:rsidRPr="00254240" w:rsidRDefault="002D6262" w:rsidP="00AE7CCF">
      <w:pPr>
        <w:numPr>
          <w:ilvl w:val="0"/>
          <w:numId w:val="36"/>
        </w:numPr>
        <w:tabs>
          <w:tab w:val="left" w:pos="284"/>
        </w:tabs>
        <w:spacing w:line="276" w:lineRule="auto"/>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субсидии по итогам участия в конкурсах;</w:t>
      </w:r>
    </w:p>
    <w:p w:rsidR="00AE7CCF" w:rsidRPr="008A6D90" w:rsidRDefault="00AE7CCF" w:rsidP="00AE7CCF">
      <w:pPr>
        <w:pStyle w:val="a5"/>
        <w:widowControl/>
        <w:numPr>
          <w:ilvl w:val="0"/>
          <w:numId w:val="36"/>
        </w:numPr>
        <w:tabs>
          <w:tab w:val="left" w:pos="142"/>
          <w:tab w:val="left" w:pos="567"/>
        </w:tabs>
        <w:spacing w:line="276" w:lineRule="auto"/>
        <w:ind w:left="360" w:hanging="360"/>
        <w:jc w:val="both"/>
        <w:rPr>
          <w:rStyle w:val="1"/>
          <w:rFonts w:ascii="Times New Roman" w:eastAsiaTheme="minorHAnsi" w:hAnsi="Times New Roman" w:cs="Times New Roman"/>
          <w:color w:val="auto"/>
          <w:shd w:val="clear" w:color="auto" w:fill="auto"/>
          <w:lang w:eastAsia="en-US" w:bidi="ar-SA"/>
        </w:rPr>
      </w:pPr>
      <w:r>
        <w:rPr>
          <w:rStyle w:val="1"/>
          <w:rFonts w:ascii="Times New Roman" w:hAnsi="Times New Roman" w:cs="Times New Roman"/>
        </w:rPr>
        <w:t xml:space="preserve">  </w:t>
      </w:r>
      <w:r w:rsidRPr="00AE7CCF">
        <w:rPr>
          <w:rStyle w:val="1"/>
          <w:rFonts w:ascii="Times New Roman" w:hAnsi="Times New Roman" w:cs="Times New Roman"/>
        </w:rPr>
        <w:t>другие, не запрещенные законом поступления</w:t>
      </w:r>
      <w:r>
        <w:rPr>
          <w:rStyle w:val="1"/>
          <w:rFonts w:ascii="Times New Roman" w:hAnsi="Times New Roman" w:cs="Times New Roman"/>
        </w:rPr>
        <w:t>.</w:t>
      </w:r>
    </w:p>
    <w:p w:rsidR="002D6262" w:rsidRPr="00AA093F" w:rsidRDefault="002D6262" w:rsidP="00254240">
      <w:pPr>
        <w:pStyle w:val="a5"/>
        <w:widowControl/>
        <w:numPr>
          <w:ilvl w:val="1"/>
          <w:numId w:val="38"/>
        </w:numPr>
        <w:tabs>
          <w:tab w:val="left" w:pos="142"/>
          <w:tab w:val="left" w:pos="426"/>
        </w:tabs>
        <w:spacing w:line="276" w:lineRule="auto"/>
        <w:ind w:left="0" w:firstLine="0"/>
        <w:jc w:val="both"/>
        <w:rPr>
          <w:rFonts w:ascii="Times New Roman" w:eastAsiaTheme="minorHAnsi" w:hAnsi="Times New Roman" w:cs="Times New Roman"/>
          <w:color w:val="auto"/>
          <w:sz w:val="28"/>
          <w:szCs w:val="28"/>
          <w:lang w:eastAsia="en-US" w:bidi="ar-SA"/>
        </w:rPr>
      </w:pPr>
      <w:r w:rsidRPr="00AA093F">
        <w:rPr>
          <w:rFonts w:ascii="Times New Roman" w:eastAsiaTheme="minorHAnsi" w:hAnsi="Times New Roman" w:cs="Times New Roman"/>
          <w:color w:val="auto"/>
          <w:sz w:val="28"/>
          <w:szCs w:val="28"/>
          <w:shd w:val="clear" w:color="auto" w:fill="FFFFFF"/>
          <w:lang w:eastAsia="en-US" w:bidi="ar-SA"/>
        </w:rPr>
        <w:t>Учреждение несет ответственность перед собственником за сохранность и эффективное использование закрепленной за ним собственности.</w:t>
      </w:r>
    </w:p>
    <w:p w:rsidR="002D6262" w:rsidRPr="00AA093F" w:rsidRDefault="002D6262" w:rsidP="00254240">
      <w:pPr>
        <w:pStyle w:val="a5"/>
        <w:widowControl/>
        <w:numPr>
          <w:ilvl w:val="1"/>
          <w:numId w:val="38"/>
        </w:numPr>
        <w:tabs>
          <w:tab w:val="left" w:pos="142"/>
          <w:tab w:val="left" w:pos="426"/>
        </w:tabs>
        <w:spacing w:line="276" w:lineRule="auto"/>
        <w:ind w:left="0" w:firstLine="0"/>
        <w:jc w:val="both"/>
        <w:rPr>
          <w:rFonts w:ascii="Times New Roman" w:eastAsiaTheme="minorHAnsi" w:hAnsi="Times New Roman" w:cs="Times New Roman"/>
          <w:color w:val="auto"/>
          <w:sz w:val="28"/>
          <w:szCs w:val="28"/>
          <w:lang w:eastAsia="en-US" w:bidi="ar-SA"/>
        </w:rPr>
      </w:pPr>
      <w:r w:rsidRPr="00AA093F">
        <w:rPr>
          <w:rFonts w:ascii="Times New Roman" w:eastAsiaTheme="minorHAnsi" w:hAnsi="Times New Roman" w:cs="Times New Roman"/>
          <w:color w:val="auto"/>
          <w:sz w:val="28"/>
          <w:szCs w:val="28"/>
          <w:shd w:val="clear" w:color="auto" w:fill="FFFFFF"/>
          <w:lang w:eastAsia="en-US" w:bidi="ar-SA"/>
        </w:rPr>
        <w:t>Учреждению принадлежит право собственности на денежные средства, имущество и иные объекты собственности, переданные ему юридическими и физическими лицами в форме дара, пожертвования или по завещанию, продукты интеллектуального и творческого труда, а так же на доходы от собственной деятельности и приобретенное на эти доходы имущество.</w:t>
      </w:r>
    </w:p>
    <w:p w:rsidR="002D6262" w:rsidRPr="00AA093F" w:rsidRDefault="002D6262" w:rsidP="00254240">
      <w:pPr>
        <w:pStyle w:val="a5"/>
        <w:widowControl/>
        <w:numPr>
          <w:ilvl w:val="1"/>
          <w:numId w:val="38"/>
        </w:numPr>
        <w:tabs>
          <w:tab w:val="left" w:pos="142"/>
          <w:tab w:val="left" w:pos="426"/>
          <w:tab w:val="left" w:pos="567"/>
        </w:tabs>
        <w:spacing w:line="276" w:lineRule="auto"/>
        <w:ind w:left="0" w:firstLine="0"/>
        <w:jc w:val="both"/>
        <w:rPr>
          <w:rFonts w:ascii="Times New Roman" w:eastAsiaTheme="minorHAnsi" w:hAnsi="Times New Roman" w:cs="Times New Roman"/>
          <w:color w:val="auto"/>
          <w:sz w:val="28"/>
          <w:szCs w:val="28"/>
          <w:lang w:eastAsia="en-US" w:bidi="ar-SA"/>
        </w:rPr>
      </w:pPr>
      <w:r w:rsidRPr="00AA093F">
        <w:rPr>
          <w:rFonts w:ascii="Times New Roman" w:eastAsiaTheme="minorHAnsi" w:hAnsi="Times New Roman" w:cs="Times New Roman"/>
          <w:color w:val="auto"/>
          <w:sz w:val="28"/>
          <w:szCs w:val="28"/>
          <w:shd w:val="clear" w:color="auto" w:fill="FFFFFF"/>
          <w:lang w:eastAsia="en-US" w:bidi="ar-SA"/>
        </w:rPr>
        <w:lastRenderedPageBreak/>
        <w:t xml:space="preserve">  Учреждение ведет оперативный, бухгалтерский и статистический учет и отчетность в соответствии с действующим законодательством.</w:t>
      </w:r>
    </w:p>
    <w:p w:rsidR="002D6262" w:rsidRPr="00AA093F" w:rsidRDefault="002D6262" w:rsidP="00254240">
      <w:pPr>
        <w:pStyle w:val="21"/>
        <w:numPr>
          <w:ilvl w:val="1"/>
          <w:numId w:val="38"/>
        </w:numPr>
        <w:shd w:val="clear" w:color="auto" w:fill="auto"/>
        <w:tabs>
          <w:tab w:val="left" w:pos="142"/>
        </w:tabs>
        <w:spacing w:after="0" w:line="276" w:lineRule="auto"/>
        <w:ind w:left="0" w:firstLine="0"/>
        <w:jc w:val="both"/>
        <w:rPr>
          <w:rFonts w:ascii="Times New Roman" w:hAnsi="Times New Roman" w:cs="Times New Roman"/>
        </w:rPr>
      </w:pPr>
      <w:r w:rsidRPr="00AA093F">
        <w:rPr>
          <w:rFonts w:ascii="Times New Roman" w:hAnsi="Times New Roman" w:cs="Times New Roman"/>
        </w:rPr>
        <w:t>Финансовые и материальные средства Учреждения, закрепленные за ним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2D6262" w:rsidRPr="00AA093F" w:rsidRDefault="002D6262" w:rsidP="00254240">
      <w:pPr>
        <w:pStyle w:val="21"/>
        <w:numPr>
          <w:ilvl w:val="1"/>
          <w:numId w:val="38"/>
        </w:numPr>
        <w:shd w:val="clear" w:color="auto" w:fill="auto"/>
        <w:tabs>
          <w:tab w:val="left" w:pos="142"/>
        </w:tabs>
        <w:spacing w:after="0" w:line="276" w:lineRule="auto"/>
        <w:ind w:left="0" w:firstLine="0"/>
        <w:jc w:val="both"/>
        <w:rPr>
          <w:rFonts w:ascii="Times New Roman" w:hAnsi="Times New Roman" w:cs="Times New Roman"/>
        </w:rPr>
      </w:pPr>
      <w:r w:rsidRPr="00AA093F">
        <w:rPr>
          <w:rFonts w:ascii="Times New Roman" w:hAnsi="Times New Roman" w:cs="Times New Roman"/>
        </w:rPr>
        <w:t xml:space="preserve"> Неиспользованные Учреждением в текущем финансовом году остатки субсидий на возмещение  нормативных затрат, связанных с окончанием им в соответствии с муниципальным заданием муниципальных услуг (выполнение работ), используются в очередном финансовом году на те же цели.</w:t>
      </w:r>
    </w:p>
    <w:p w:rsidR="00AB5082" w:rsidRDefault="00AB5082" w:rsidP="00AB5082">
      <w:pPr>
        <w:pStyle w:val="a5"/>
        <w:widowControl/>
        <w:tabs>
          <w:tab w:val="left" w:pos="0"/>
          <w:tab w:val="left" w:pos="142"/>
          <w:tab w:val="left" w:pos="1985"/>
          <w:tab w:val="left" w:pos="2977"/>
        </w:tabs>
        <w:spacing w:line="276" w:lineRule="auto"/>
        <w:ind w:left="0"/>
        <w:jc w:val="both"/>
        <w:rPr>
          <w:rFonts w:ascii="Times New Roman" w:eastAsiaTheme="minorHAnsi" w:hAnsi="Times New Roman" w:cs="Times New Roman"/>
          <w:color w:val="auto"/>
          <w:sz w:val="28"/>
          <w:szCs w:val="28"/>
          <w:shd w:val="clear" w:color="auto" w:fill="FFFFFF"/>
          <w:lang w:eastAsia="en-US" w:bidi="ar-SA"/>
        </w:rPr>
      </w:pPr>
      <w:r>
        <w:rPr>
          <w:rFonts w:ascii="Times New Roman" w:eastAsiaTheme="minorHAnsi" w:hAnsi="Times New Roman" w:cs="Times New Roman"/>
          <w:color w:val="auto"/>
          <w:sz w:val="28"/>
          <w:szCs w:val="28"/>
          <w:shd w:val="clear" w:color="auto" w:fill="FFFFFF"/>
          <w:lang w:eastAsia="en-US" w:bidi="ar-SA"/>
        </w:rPr>
        <w:t xml:space="preserve">3.17. </w:t>
      </w:r>
      <w:r w:rsidR="002D6262" w:rsidRPr="00AA093F">
        <w:rPr>
          <w:rFonts w:ascii="Times New Roman" w:eastAsiaTheme="minorHAnsi" w:hAnsi="Times New Roman" w:cs="Times New Roman"/>
          <w:color w:val="auto"/>
          <w:sz w:val="28"/>
          <w:szCs w:val="28"/>
          <w:shd w:val="clear" w:color="auto" w:fill="FFFFFF"/>
          <w:lang w:eastAsia="en-US" w:bidi="ar-SA"/>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w:t>
      </w:r>
      <w:r>
        <w:rPr>
          <w:rFonts w:ascii="Times New Roman" w:eastAsiaTheme="minorHAnsi" w:hAnsi="Times New Roman" w:cs="Times New Roman"/>
          <w:color w:val="auto"/>
          <w:sz w:val="28"/>
          <w:szCs w:val="28"/>
          <w:shd w:val="clear" w:color="auto" w:fill="FFFFFF"/>
          <w:lang w:eastAsia="en-US" w:bidi="ar-SA"/>
        </w:rPr>
        <w:t>го</w:t>
      </w:r>
      <w:r w:rsidR="002D6262" w:rsidRPr="00AA093F">
        <w:rPr>
          <w:rFonts w:ascii="Times New Roman" w:eastAsiaTheme="minorHAnsi" w:hAnsi="Times New Roman" w:cs="Times New Roman"/>
          <w:color w:val="auto"/>
          <w:sz w:val="28"/>
          <w:szCs w:val="28"/>
          <w:shd w:val="clear" w:color="auto" w:fill="FFFFFF"/>
          <w:lang w:eastAsia="en-US" w:bidi="ar-SA"/>
        </w:rPr>
        <w:t xml:space="preserve"> обязательствам, передается ликвидационной комиссией собстве</w:t>
      </w:r>
      <w:r w:rsidR="00AA093F">
        <w:rPr>
          <w:rFonts w:ascii="Times New Roman" w:eastAsiaTheme="minorHAnsi" w:hAnsi="Times New Roman" w:cs="Times New Roman"/>
          <w:color w:val="auto"/>
          <w:sz w:val="28"/>
          <w:szCs w:val="28"/>
          <w:shd w:val="clear" w:color="auto" w:fill="FFFFFF"/>
          <w:lang w:eastAsia="en-US" w:bidi="ar-SA"/>
        </w:rPr>
        <w:t>ннику соответствующего</w:t>
      </w:r>
      <w:r>
        <w:rPr>
          <w:rFonts w:ascii="Times New Roman" w:eastAsiaTheme="minorHAnsi" w:hAnsi="Times New Roman" w:cs="Times New Roman"/>
          <w:color w:val="auto"/>
          <w:sz w:val="28"/>
          <w:szCs w:val="28"/>
          <w:shd w:val="clear" w:color="auto" w:fill="FFFFFF"/>
          <w:lang w:eastAsia="en-US" w:bidi="ar-SA"/>
        </w:rPr>
        <w:t xml:space="preserve"> </w:t>
      </w:r>
      <w:r w:rsidR="002D6262" w:rsidRPr="00AA093F">
        <w:rPr>
          <w:rFonts w:ascii="Times New Roman" w:eastAsiaTheme="minorHAnsi" w:hAnsi="Times New Roman" w:cs="Times New Roman"/>
          <w:color w:val="auto"/>
          <w:sz w:val="28"/>
          <w:szCs w:val="28"/>
          <w:shd w:val="clear" w:color="auto" w:fill="FFFFFF"/>
          <w:lang w:eastAsia="en-US" w:bidi="ar-SA"/>
        </w:rPr>
        <w:t>имущества</w:t>
      </w:r>
      <w:r w:rsidR="00254240" w:rsidRPr="00AA093F">
        <w:rPr>
          <w:rFonts w:ascii="Times New Roman" w:eastAsiaTheme="minorHAnsi" w:hAnsi="Times New Roman" w:cs="Times New Roman"/>
          <w:color w:val="auto"/>
          <w:sz w:val="28"/>
          <w:szCs w:val="28"/>
          <w:shd w:val="clear" w:color="auto" w:fill="FFFFFF"/>
          <w:lang w:eastAsia="en-US" w:bidi="ar-SA"/>
        </w:rPr>
        <w:t>.</w:t>
      </w:r>
    </w:p>
    <w:p w:rsidR="00AB5082" w:rsidRDefault="00AB5082" w:rsidP="00AB5082">
      <w:pPr>
        <w:pStyle w:val="a5"/>
        <w:widowControl/>
        <w:tabs>
          <w:tab w:val="left" w:pos="142"/>
          <w:tab w:val="left" w:pos="426"/>
          <w:tab w:val="left" w:pos="1985"/>
          <w:tab w:val="left" w:pos="2977"/>
        </w:tabs>
        <w:spacing w:line="276" w:lineRule="auto"/>
        <w:ind w:left="360"/>
        <w:jc w:val="both"/>
        <w:rPr>
          <w:rFonts w:ascii="Times New Roman" w:eastAsia="Times New Roman" w:hAnsi="Times New Roman" w:cs="Times New Roman"/>
          <w:b/>
          <w:bCs/>
          <w:sz w:val="28"/>
          <w:szCs w:val="28"/>
        </w:rPr>
      </w:pPr>
    </w:p>
    <w:p w:rsidR="00A0524E" w:rsidRPr="00254240" w:rsidRDefault="00A0524E" w:rsidP="00AB5082">
      <w:pPr>
        <w:pStyle w:val="a5"/>
        <w:widowControl/>
        <w:tabs>
          <w:tab w:val="left" w:pos="142"/>
          <w:tab w:val="left" w:pos="426"/>
          <w:tab w:val="left" w:pos="1985"/>
          <w:tab w:val="left" w:pos="2977"/>
        </w:tabs>
        <w:spacing w:line="276" w:lineRule="auto"/>
        <w:ind w:left="360"/>
        <w:jc w:val="both"/>
        <w:rPr>
          <w:rFonts w:ascii="Times New Roman" w:eastAsia="Times New Roman" w:hAnsi="Times New Roman" w:cs="Times New Roman"/>
          <w:b/>
          <w:bCs/>
          <w:sz w:val="28"/>
          <w:szCs w:val="28"/>
        </w:rPr>
      </w:pPr>
      <w:r w:rsidRPr="00254240">
        <w:rPr>
          <w:rFonts w:ascii="Times New Roman" w:eastAsia="Times New Roman" w:hAnsi="Times New Roman" w:cs="Times New Roman"/>
          <w:b/>
          <w:bCs/>
          <w:sz w:val="28"/>
          <w:szCs w:val="28"/>
        </w:rPr>
        <w:t xml:space="preserve">Глава 4. Управление </w:t>
      </w:r>
      <w:r w:rsidR="002867E8">
        <w:rPr>
          <w:rFonts w:ascii="Times New Roman" w:eastAsia="Times New Roman" w:hAnsi="Times New Roman" w:cs="Times New Roman"/>
          <w:b/>
          <w:bCs/>
          <w:sz w:val="28"/>
          <w:szCs w:val="28"/>
        </w:rPr>
        <w:t>Учреждением</w:t>
      </w:r>
      <w:r w:rsidRPr="00254240">
        <w:rPr>
          <w:rFonts w:ascii="Times New Roman" w:eastAsia="Times New Roman" w:hAnsi="Times New Roman" w:cs="Times New Roman"/>
          <w:b/>
          <w:bCs/>
          <w:sz w:val="28"/>
          <w:szCs w:val="28"/>
        </w:rPr>
        <w:t>.</w:t>
      </w:r>
    </w:p>
    <w:p w:rsidR="00A0524E" w:rsidRPr="00254240" w:rsidRDefault="00A0524E" w:rsidP="00254240">
      <w:pPr>
        <w:numPr>
          <w:ilvl w:val="0"/>
          <w:numId w:val="10"/>
        </w:numPr>
        <w:tabs>
          <w:tab w:val="left" w:pos="490"/>
        </w:tabs>
        <w:spacing w:line="276" w:lineRule="auto"/>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 xml:space="preserve">Управление </w:t>
      </w:r>
      <w:r w:rsidR="000D2014" w:rsidRPr="00254240">
        <w:rPr>
          <w:rFonts w:ascii="Times New Roman" w:eastAsia="Times New Roman" w:hAnsi="Times New Roman" w:cs="Times New Roman"/>
          <w:sz w:val="28"/>
          <w:szCs w:val="28"/>
        </w:rPr>
        <w:t>Учреждением</w:t>
      </w:r>
      <w:r w:rsidRPr="00254240">
        <w:rPr>
          <w:rFonts w:ascii="Times New Roman" w:eastAsia="Times New Roman" w:hAnsi="Times New Roman" w:cs="Times New Roman"/>
          <w:sz w:val="28"/>
          <w:szCs w:val="28"/>
        </w:rPr>
        <w:t xml:space="preserve"> осуществляется на основе сочетания принципов единоначалия и коллегиальности.</w:t>
      </w:r>
    </w:p>
    <w:p w:rsidR="000D2014" w:rsidRPr="00AA093F" w:rsidRDefault="000D2014" w:rsidP="00254240">
      <w:pPr>
        <w:pStyle w:val="21"/>
        <w:numPr>
          <w:ilvl w:val="1"/>
          <w:numId w:val="10"/>
        </w:numPr>
        <w:shd w:val="clear" w:color="auto" w:fill="auto"/>
        <w:tabs>
          <w:tab w:val="left" w:pos="0"/>
        </w:tabs>
        <w:spacing w:after="0" w:line="276" w:lineRule="auto"/>
        <w:jc w:val="both"/>
        <w:rPr>
          <w:rFonts w:ascii="Times New Roman" w:hAnsi="Times New Roman" w:cs="Times New Roman"/>
        </w:rPr>
      </w:pPr>
      <w:r w:rsidRPr="00BF10DB">
        <w:rPr>
          <w:rStyle w:val="1"/>
          <w:rFonts w:ascii="Times New Roman" w:hAnsi="Times New Roman" w:cs="Times New Roman"/>
        </w:rPr>
        <w:t xml:space="preserve">4.2. </w:t>
      </w:r>
      <w:r w:rsidRPr="00AA093F">
        <w:rPr>
          <w:rStyle w:val="1"/>
          <w:rFonts w:ascii="Times New Roman" w:hAnsi="Times New Roman" w:cs="Times New Roman"/>
        </w:rPr>
        <w:t>Единоличным исполнительным органом Учрежден</w:t>
      </w:r>
      <w:r w:rsidR="00B315E9" w:rsidRPr="00AA093F">
        <w:rPr>
          <w:rStyle w:val="1"/>
          <w:rFonts w:ascii="Times New Roman" w:hAnsi="Times New Roman" w:cs="Times New Roman"/>
        </w:rPr>
        <w:t xml:space="preserve">ия является заведующая, которая </w:t>
      </w:r>
      <w:r w:rsidRPr="00AA093F">
        <w:rPr>
          <w:rStyle w:val="1"/>
          <w:rFonts w:ascii="Times New Roman" w:hAnsi="Times New Roman" w:cs="Times New Roman"/>
        </w:rPr>
        <w:t>осуществляет текущее руководство деятельностью Учреждения.</w:t>
      </w:r>
    </w:p>
    <w:p w:rsidR="000D2014" w:rsidRPr="00AA093F" w:rsidRDefault="000D2014" w:rsidP="00254240">
      <w:pPr>
        <w:spacing w:line="276" w:lineRule="auto"/>
        <w:ind w:right="320"/>
        <w:jc w:val="both"/>
        <w:rPr>
          <w:rStyle w:val="1"/>
          <w:rFonts w:ascii="Times New Roman" w:hAnsi="Times New Roman" w:cs="Times New Roman"/>
          <w:color w:val="auto"/>
        </w:rPr>
      </w:pPr>
      <w:r w:rsidRPr="00AA093F">
        <w:rPr>
          <w:rStyle w:val="1"/>
          <w:rFonts w:ascii="Times New Roman" w:hAnsi="Times New Roman" w:cs="Times New Roman"/>
          <w:color w:val="auto"/>
        </w:rPr>
        <w:t xml:space="preserve">Заведующая Учреждения назначается учредителем в порядке, установленном </w:t>
      </w:r>
      <w:r w:rsidR="00B315E9" w:rsidRPr="00AA093F">
        <w:rPr>
          <w:rStyle w:val="1"/>
          <w:rFonts w:ascii="Times New Roman" w:hAnsi="Times New Roman" w:cs="Times New Roman"/>
          <w:color w:val="auto"/>
        </w:rPr>
        <w:t>м</w:t>
      </w:r>
      <w:r w:rsidRPr="00AA093F">
        <w:rPr>
          <w:rStyle w:val="1"/>
          <w:rFonts w:ascii="Times New Roman" w:hAnsi="Times New Roman" w:cs="Times New Roman"/>
          <w:color w:val="auto"/>
        </w:rPr>
        <w:t>униципальными нормативно-правовыми актами и законодательством Российской Федерации. Заведующая должна иметь высшее образование и соответствовать квалификационным требованиям</w:t>
      </w:r>
      <w:r w:rsidRPr="00AA093F">
        <w:rPr>
          <w:rFonts w:ascii="Times New Roman" w:hAnsi="Times New Roman" w:cs="Times New Roman"/>
          <w:color w:val="auto"/>
          <w:sz w:val="28"/>
          <w:szCs w:val="28"/>
        </w:rPr>
        <w:t xml:space="preserve">. </w:t>
      </w:r>
      <w:r w:rsidRPr="00AA093F">
        <w:rPr>
          <w:rStyle w:val="1"/>
          <w:rFonts w:ascii="Times New Roman" w:hAnsi="Times New Roman" w:cs="Times New Roman"/>
          <w:color w:val="auto"/>
        </w:rPr>
        <w:t>Должностные обязанности заведующей не могут исполняться по совместительству.</w:t>
      </w:r>
    </w:p>
    <w:p w:rsidR="000D2014" w:rsidRPr="00AA093F" w:rsidRDefault="000D2014" w:rsidP="00254240">
      <w:pPr>
        <w:pStyle w:val="a5"/>
        <w:numPr>
          <w:ilvl w:val="1"/>
          <w:numId w:val="20"/>
        </w:numPr>
        <w:spacing w:line="276" w:lineRule="auto"/>
        <w:ind w:left="0" w:right="320" w:firstLine="0"/>
        <w:jc w:val="both"/>
        <w:rPr>
          <w:rStyle w:val="1"/>
          <w:rFonts w:ascii="Times New Roman" w:hAnsi="Times New Roman" w:cs="Times New Roman"/>
          <w:color w:val="auto"/>
        </w:rPr>
      </w:pPr>
      <w:r w:rsidRPr="00AA093F">
        <w:rPr>
          <w:rStyle w:val="1"/>
          <w:rFonts w:ascii="Times New Roman" w:hAnsi="Times New Roman" w:cs="Times New Roman"/>
          <w:color w:val="auto"/>
        </w:rPr>
        <w:t>Заведующая Учреждения в обязательном порядке проходит аттестацию. Порядок и сроки прохождения аттестации заведующей устанавливаются учредителем.</w:t>
      </w:r>
    </w:p>
    <w:p w:rsidR="002D6262" w:rsidRPr="00AA093F" w:rsidRDefault="002D6262" w:rsidP="00254240">
      <w:pPr>
        <w:spacing w:line="276" w:lineRule="auto"/>
        <w:jc w:val="both"/>
        <w:rPr>
          <w:rFonts w:ascii="Times New Roman" w:eastAsia="Times New Roman" w:hAnsi="Times New Roman" w:cs="Times New Roman"/>
          <w:color w:val="auto"/>
          <w:sz w:val="28"/>
          <w:szCs w:val="28"/>
        </w:rPr>
      </w:pPr>
      <w:r w:rsidRPr="00AA093F">
        <w:rPr>
          <w:rStyle w:val="1"/>
          <w:rFonts w:ascii="Times New Roman" w:hAnsi="Times New Roman" w:cs="Times New Roman"/>
          <w:color w:val="auto"/>
        </w:rPr>
        <w:t xml:space="preserve">Заведующая Учреждением без доверенности действует от имени Учреждения, представляет его интересы, распоряжается в установленном порядке имуществом Учреждения, заключает и расторгает договоры, в том числе трудовые, выдает доверенности, открывает в банках расчетные и другие счета, пользуется правом распоряжения средствами, утверждает штатное расписание, правила внутреннего трудового распорядка и иные локальные акты, осуществляет прием детей и комплектование групп детьми в соответствии с их возрастом, издает приказы и дает указания, обязательные </w:t>
      </w:r>
      <w:r w:rsidRPr="00AA093F">
        <w:rPr>
          <w:rStyle w:val="1"/>
          <w:rFonts w:ascii="Times New Roman" w:hAnsi="Times New Roman" w:cs="Times New Roman"/>
          <w:color w:val="auto"/>
        </w:rPr>
        <w:lastRenderedPageBreak/>
        <w:t xml:space="preserve">для выполнения всеми работниками Учреждения, </w:t>
      </w:r>
      <w:r w:rsidRPr="00AA093F">
        <w:rPr>
          <w:rFonts w:ascii="Times New Roman" w:eastAsia="Times New Roman" w:hAnsi="Times New Roman" w:cs="Times New Roman"/>
          <w:color w:val="auto"/>
          <w:sz w:val="28"/>
          <w:szCs w:val="28"/>
        </w:rPr>
        <w:t xml:space="preserve">представляет учредителю и общественности отчёты о деятельности </w:t>
      </w:r>
      <w:r w:rsidR="002816BB">
        <w:rPr>
          <w:rFonts w:ascii="Times New Roman" w:eastAsia="Times New Roman" w:hAnsi="Times New Roman" w:cs="Times New Roman"/>
          <w:color w:val="auto"/>
          <w:sz w:val="28"/>
          <w:szCs w:val="28"/>
        </w:rPr>
        <w:t>Учреждения</w:t>
      </w:r>
      <w:r w:rsidRPr="00AA093F">
        <w:rPr>
          <w:rFonts w:ascii="Times New Roman" w:eastAsia="Times New Roman" w:hAnsi="Times New Roman" w:cs="Times New Roman"/>
          <w:color w:val="auto"/>
          <w:sz w:val="28"/>
          <w:szCs w:val="28"/>
        </w:rPr>
        <w:t>;</w:t>
      </w:r>
      <w:r w:rsidR="002816BB">
        <w:rPr>
          <w:rFonts w:ascii="Times New Roman" w:eastAsia="Times New Roman" w:hAnsi="Times New Roman" w:cs="Times New Roman"/>
          <w:color w:val="auto"/>
          <w:sz w:val="28"/>
          <w:szCs w:val="28"/>
        </w:rPr>
        <w:t xml:space="preserve"> </w:t>
      </w:r>
      <w:r w:rsidRPr="00AA093F">
        <w:rPr>
          <w:rFonts w:ascii="Times New Roman" w:eastAsia="Times New Roman" w:hAnsi="Times New Roman" w:cs="Times New Roman"/>
          <w:color w:val="auto"/>
          <w:sz w:val="28"/>
          <w:szCs w:val="28"/>
        </w:rPr>
        <w:t>устанавливает порядок распределения средств стимулирующей части фонда оплаты труда Учреждения</w:t>
      </w:r>
      <w:r w:rsidR="005A5D80" w:rsidRPr="00AA093F">
        <w:rPr>
          <w:rFonts w:ascii="Times New Roman" w:eastAsia="Times New Roman" w:hAnsi="Times New Roman" w:cs="Times New Roman"/>
          <w:color w:val="auto"/>
          <w:sz w:val="28"/>
          <w:szCs w:val="28"/>
        </w:rPr>
        <w:t xml:space="preserve">, </w:t>
      </w:r>
      <w:r w:rsidRPr="00AA093F">
        <w:rPr>
          <w:rStyle w:val="1"/>
          <w:rFonts w:ascii="Times New Roman" w:hAnsi="Times New Roman" w:cs="Times New Roman"/>
          <w:color w:val="auto"/>
        </w:rPr>
        <w:t>решает другие вопросы, относящиеся к компетенции Учреждения.</w:t>
      </w:r>
    </w:p>
    <w:p w:rsidR="00A0524E" w:rsidRPr="00AA093F" w:rsidRDefault="00A0524E" w:rsidP="00254240">
      <w:pPr>
        <w:pStyle w:val="a5"/>
        <w:numPr>
          <w:ilvl w:val="1"/>
          <w:numId w:val="20"/>
        </w:numPr>
        <w:tabs>
          <w:tab w:val="left" w:pos="495"/>
        </w:tabs>
        <w:spacing w:line="276" w:lineRule="auto"/>
        <w:jc w:val="both"/>
        <w:rPr>
          <w:rFonts w:ascii="Times New Roman" w:eastAsia="Times New Roman" w:hAnsi="Times New Roman" w:cs="Times New Roman"/>
          <w:color w:val="auto"/>
          <w:sz w:val="28"/>
          <w:szCs w:val="28"/>
        </w:rPr>
      </w:pPr>
      <w:r w:rsidRPr="00AA093F">
        <w:rPr>
          <w:rFonts w:ascii="Times New Roman" w:eastAsia="Times New Roman" w:hAnsi="Times New Roman" w:cs="Times New Roman"/>
          <w:color w:val="auto"/>
          <w:sz w:val="28"/>
          <w:szCs w:val="28"/>
        </w:rPr>
        <w:t xml:space="preserve">Компетенция </w:t>
      </w:r>
      <w:r w:rsidR="000D2014" w:rsidRPr="00AA093F">
        <w:rPr>
          <w:rFonts w:ascii="Times New Roman" w:eastAsia="Times New Roman" w:hAnsi="Times New Roman" w:cs="Times New Roman"/>
          <w:color w:val="auto"/>
          <w:sz w:val="28"/>
          <w:szCs w:val="28"/>
        </w:rPr>
        <w:t>у</w:t>
      </w:r>
      <w:r w:rsidRPr="00AA093F">
        <w:rPr>
          <w:rFonts w:ascii="Times New Roman" w:eastAsia="Times New Roman" w:hAnsi="Times New Roman" w:cs="Times New Roman"/>
          <w:color w:val="auto"/>
          <w:sz w:val="28"/>
          <w:szCs w:val="28"/>
        </w:rPr>
        <w:t xml:space="preserve">чредителя по управлению </w:t>
      </w:r>
      <w:r w:rsidR="005D5154" w:rsidRPr="00AA093F">
        <w:rPr>
          <w:rFonts w:ascii="Times New Roman" w:eastAsia="Times New Roman" w:hAnsi="Times New Roman" w:cs="Times New Roman"/>
          <w:color w:val="auto"/>
          <w:sz w:val="28"/>
          <w:szCs w:val="28"/>
        </w:rPr>
        <w:t>Учреждением</w:t>
      </w:r>
      <w:r w:rsidRPr="00AA093F">
        <w:rPr>
          <w:rFonts w:ascii="Times New Roman" w:eastAsia="Times New Roman" w:hAnsi="Times New Roman" w:cs="Times New Roman"/>
          <w:color w:val="auto"/>
          <w:sz w:val="28"/>
          <w:szCs w:val="28"/>
        </w:rPr>
        <w:t xml:space="preserve"> определяется действующим законодательством и включает в себя:</w:t>
      </w:r>
    </w:p>
    <w:p w:rsidR="005A5D80" w:rsidRPr="00AA093F" w:rsidRDefault="005A5D80" w:rsidP="00254240">
      <w:pPr>
        <w:pStyle w:val="21"/>
        <w:numPr>
          <w:ilvl w:val="0"/>
          <w:numId w:val="39"/>
        </w:numPr>
        <w:shd w:val="clear" w:color="auto" w:fill="auto"/>
        <w:tabs>
          <w:tab w:val="left" w:pos="556"/>
        </w:tabs>
        <w:spacing w:after="0" w:line="276" w:lineRule="auto"/>
        <w:ind w:left="0" w:firstLine="0"/>
        <w:jc w:val="both"/>
        <w:rPr>
          <w:rFonts w:ascii="Times New Roman" w:hAnsi="Times New Roman" w:cs="Times New Roman"/>
        </w:rPr>
      </w:pPr>
      <w:r w:rsidRPr="00AA093F">
        <w:rPr>
          <w:rStyle w:val="1"/>
          <w:rFonts w:ascii="Times New Roman" w:hAnsi="Times New Roman" w:cs="Times New Roman"/>
        </w:rPr>
        <w:t>формирование и утверждение муниципального задания для Учреждения в</w:t>
      </w:r>
      <w:r w:rsidR="002816BB">
        <w:rPr>
          <w:rStyle w:val="1"/>
          <w:rFonts w:ascii="Times New Roman" w:hAnsi="Times New Roman" w:cs="Times New Roman"/>
        </w:rPr>
        <w:t xml:space="preserve"> </w:t>
      </w:r>
      <w:r w:rsidRPr="00AA093F">
        <w:rPr>
          <w:rStyle w:val="1"/>
          <w:rFonts w:ascii="Times New Roman" w:hAnsi="Times New Roman" w:cs="Times New Roman"/>
        </w:rPr>
        <w:t>соответствии с видами деятельности, отнесенными настоящим Уставом к основной деятельности, изменение муниципального задания, досрочное прекращение действия муниципального задания;</w:t>
      </w:r>
    </w:p>
    <w:p w:rsidR="005A5D80" w:rsidRPr="00AA093F" w:rsidRDefault="005A5D80" w:rsidP="00254240">
      <w:pPr>
        <w:numPr>
          <w:ilvl w:val="0"/>
          <w:numId w:val="40"/>
        </w:numPr>
        <w:tabs>
          <w:tab w:val="left" w:pos="562"/>
        </w:tabs>
        <w:spacing w:line="276" w:lineRule="auto"/>
        <w:ind w:left="0" w:firstLine="0"/>
        <w:jc w:val="both"/>
        <w:rPr>
          <w:rFonts w:ascii="Times New Roman" w:hAnsi="Times New Roman" w:cs="Times New Roman"/>
          <w:color w:val="auto"/>
          <w:sz w:val="28"/>
          <w:szCs w:val="28"/>
        </w:rPr>
      </w:pPr>
      <w:r w:rsidRPr="00AA093F">
        <w:rPr>
          <w:rFonts w:ascii="Times New Roman" w:hAnsi="Times New Roman" w:cs="Times New Roman"/>
          <w:color w:val="auto"/>
          <w:sz w:val="28"/>
          <w:szCs w:val="28"/>
        </w:rPr>
        <w:t>утверждение, его изменения и дополнения Устава Учреждения;</w:t>
      </w:r>
    </w:p>
    <w:p w:rsidR="005A5D80" w:rsidRPr="00AA093F" w:rsidRDefault="005A5D80" w:rsidP="00254240">
      <w:pPr>
        <w:pStyle w:val="21"/>
        <w:numPr>
          <w:ilvl w:val="0"/>
          <w:numId w:val="40"/>
        </w:numPr>
        <w:shd w:val="clear" w:color="auto" w:fill="auto"/>
        <w:tabs>
          <w:tab w:val="left" w:pos="567"/>
        </w:tabs>
        <w:spacing w:after="0" w:line="276" w:lineRule="auto"/>
        <w:ind w:left="0" w:firstLine="0"/>
        <w:jc w:val="both"/>
        <w:rPr>
          <w:rFonts w:ascii="Times New Roman" w:hAnsi="Times New Roman" w:cs="Times New Roman"/>
        </w:rPr>
      </w:pPr>
      <w:r w:rsidRPr="00AA093F">
        <w:rPr>
          <w:rStyle w:val="1"/>
          <w:rFonts w:ascii="Times New Roman" w:hAnsi="Times New Roman" w:cs="Times New Roman"/>
        </w:rPr>
        <w:t>утверждение планов финансово-хозяйственной деятельности;</w:t>
      </w:r>
    </w:p>
    <w:p w:rsidR="005A5D80" w:rsidRPr="00AA093F" w:rsidRDefault="005A5D80" w:rsidP="00254240">
      <w:pPr>
        <w:numPr>
          <w:ilvl w:val="0"/>
          <w:numId w:val="40"/>
        </w:numPr>
        <w:tabs>
          <w:tab w:val="left" w:pos="567"/>
        </w:tabs>
        <w:spacing w:line="276" w:lineRule="auto"/>
        <w:ind w:left="0" w:firstLine="0"/>
        <w:jc w:val="both"/>
        <w:rPr>
          <w:rFonts w:ascii="Times New Roman" w:hAnsi="Times New Roman" w:cs="Times New Roman"/>
          <w:color w:val="auto"/>
          <w:sz w:val="28"/>
          <w:szCs w:val="28"/>
        </w:rPr>
      </w:pPr>
      <w:r w:rsidRPr="00AA093F">
        <w:rPr>
          <w:rFonts w:ascii="Times New Roman" w:hAnsi="Times New Roman" w:cs="Times New Roman"/>
          <w:color w:val="auto"/>
          <w:sz w:val="28"/>
          <w:szCs w:val="28"/>
        </w:rPr>
        <w:t xml:space="preserve"> назначение на должность заведующей Учреждения и досрочное прекращение е</w:t>
      </w:r>
      <w:r w:rsidR="002816BB">
        <w:rPr>
          <w:rFonts w:ascii="Times New Roman" w:hAnsi="Times New Roman" w:cs="Times New Roman"/>
          <w:color w:val="auto"/>
          <w:sz w:val="28"/>
          <w:szCs w:val="28"/>
        </w:rPr>
        <w:t xml:space="preserve">ё </w:t>
      </w:r>
      <w:r w:rsidRPr="00AA093F">
        <w:rPr>
          <w:rFonts w:ascii="Times New Roman" w:hAnsi="Times New Roman" w:cs="Times New Roman"/>
          <w:color w:val="auto"/>
          <w:sz w:val="28"/>
          <w:szCs w:val="28"/>
        </w:rPr>
        <w:t xml:space="preserve"> пол</w:t>
      </w:r>
      <w:r w:rsidRPr="00AA093F">
        <w:rPr>
          <w:rFonts w:ascii="Times New Roman" w:hAnsi="Times New Roman" w:cs="Times New Roman"/>
          <w:color w:val="auto"/>
          <w:sz w:val="28"/>
          <w:szCs w:val="28"/>
        </w:rPr>
        <w:softHyphen/>
        <w:t>номочий, а также заключение и прекращение трудового договора с заведующей Учреждения;</w:t>
      </w:r>
    </w:p>
    <w:p w:rsidR="005A5D80" w:rsidRPr="00AA093F" w:rsidRDefault="005A5D80" w:rsidP="00254240">
      <w:pPr>
        <w:numPr>
          <w:ilvl w:val="0"/>
          <w:numId w:val="40"/>
        </w:numPr>
        <w:tabs>
          <w:tab w:val="left" w:pos="567"/>
        </w:tabs>
        <w:spacing w:line="276" w:lineRule="auto"/>
        <w:ind w:left="0" w:firstLine="0"/>
        <w:jc w:val="both"/>
        <w:rPr>
          <w:rFonts w:ascii="Times New Roman" w:hAnsi="Times New Roman" w:cs="Times New Roman"/>
          <w:color w:val="auto"/>
          <w:sz w:val="28"/>
          <w:szCs w:val="28"/>
        </w:rPr>
      </w:pPr>
      <w:r w:rsidRPr="00AA093F">
        <w:rPr>
          <w:rFonts w:ascii="Times New Roman" w:hAnsi="Times New Roman" w:cs="Times New Roman"/>
          <w:color w:val="auto"/>
          <w:sz w:val="28"/>
          <w:szCs w:val="28"/>
        </w:rPr>
        <w:t>осуществление финансового обеспечения деятельности Учреждения, в том числе выполнения муниципального задания в случае его утверждения;</w:t>
      </w:r>
    </w:p>
    <w:p w:rsidR="005A5D80" w:rsidRPr="00AA093F" w:rsidRDefault="005A5D80" w:rsidP="00254240">
      <w:pPr>
        <w:numPr>
          <w:ilvl w:val="0"/>
          <w:numId w:val="40"/>
        </w:numPr>
        <w:tabs>
          <w:tab w:val="left" w:pos="567"/>
        </w:tabs>
        <w:spacing w:line="276" w:lineRule="auto"/>
        <w:ind w:left="0" w:firstLine="0"/>
        <w:jc w:val="both"/>
        <w:rPr>
          <w:rFonts w:ascii="Times New Roman" w:hAnsi="Times New Roman" w:cs="Times New Roman"/>
          <w:color w:val="auto"/>
          <w:sz w:val="28"/>
          <w:szCs w:val="28"/>
        </w:rPr>
      </w:pPr>
      <w:r w:rsidRPr="00AA093F">
        <w:rPr>
          <w:rFonts w:ascii="Times New Roman" w:hAnsi="Times New Roman" w:cs="Times New Roman"/>
          <w:color w:val="auto"/>
          <w:sz w:val="28"/>
          <w:szCs w:val="28"/>
        </w:rPr>
        <w:t>осуществление контроля за деятельностью Учреждения в соответствии с действующим законодательством;</w:t>
      </w:r>
    </w:p>
    <w:p w:rsidR="005A5D80" w:rsidRPr="00AA093F" w:rsidRDefault="005A5D80" w:rsidP="00254240">
      <w:pPr>
        <w:pStyle w:val="a5"/>
        <w:numPr>
          <w:ilvl w:val="0"/>
          <w:numId w:val="40"/>
        </w:numPr>
        <w:tabs>
          <w:tab w:val="left" w:pos="426"/>
        </w:tabs>
        <w:spacing w:line="276" w:lineRule="auto"/>
        <w:ind w:left="0" w:firstLine="0"/>
        <w:jc w:val="both"/>
        <w:rPr>
          <w:rFonts w:ascii="Times New Roman" w:eastAsia="Times New Roman" w:hAnsi="Times New Roman" w:cs="Times New Roman"/>
          <w:color w:val="auto"/>
          <w:sz w:val="28"/>
          <w:szCs w:val="28"/>
        </w:rPr>
      </w:pPr>
      <w:r w:rsidRPr="00AA093F">
        <w:rPr>
          <w:rFonts w:ascii="Times New Roman" w:eastAsia="Times New Roman" w:hAnsi="Times New Roman" w:cs="Times New Roman"/>
          <w:color w:val="auto"/>
          <w:sz w:val="28"/>
          <w:szCs w:val="28"/>
        </w:rPr>
        <w:t>реорганизацию и ликвидацию Учреждения;</w:t>
      </w:r>
    </w:p>
    <w:p w:rsidR="005A5D80" w:rsidRPr="00AA093F" w:rsidRDefault="005A5D80" w:rsidP="00254240">
      <w:pPr>
        <w:pStyle w:val="21"/>
        <w:numPr>
          <w:ilvl w:val="0"/>
          <w:numId w:val="40"/>
        </w:numPr>
        <w:shd w:val="clear" w:color="auto" w:fill="auto"/>
        <w:tabs>
          <w:tab w:val="left" w:pos="567"/>
        </w:tabs>
        <w:spacing w:after="0" w:line="276" w:lineRule="auto"/>
        <w:ind w:left="0" w:firstLine="0"/>
        <w:jc w:val="both"/>
        <w:rPr>
          <w:rFonts w:ascii="Times New Roman" w:hAnsi="Times New Roman" w:cs="Times New Roman"/>
          <w:shd w:val="clear" w:color="auto" w:fill="FFFFFF"/>
        </w:rPr>
      </w:pPr>
      <w:r w:rsidRPr="00AA093F">
        <w:rPr>
          <w:rStyle w:val="1"/>
          <w:rFonts w:ascii="Times New Roman" w:hAnsi="Times New Roman" w:cs="Times New Roman"/>
        </w:rPr>
        <w:t>иные функции в соответствии с законодательством Российской Федерации,</w:t>
      </w:r>
      <w:r w:rsidR="00596D54">
        <w:rPr>
          <w:rStyle w:val="1"/>
          <w:rFonts w:ascii="Times New Roman" w:hAnsi="Times New Roman" w:cs="Times New Roman"/>
        </w:rPr>
        <w:t xml:space="preserve"> </w:t>
      </w:r>
      <w:r w:rsidRPr="00AA093F">
        <w:rPr>
          <w:rStyle w:val="1"/>
          <w:rFonts w:ascii="Times New Roman" w:hAnsi="Times New Roman" w:cs="Times New Roman"/>
        </w:rPr>
        <w:t>муниципальными нормативно-правовыми актами.</w:t>
      </w:r>
    </w:p>
    <w:p w:rsidR="005D5154" w:rsidRPr="00AA093F" w:rsidRDefault="0016037B" w:rsidP="00254240">
      <w:pPr>
        <w:tabs>
          <w:tab w:val="left" w:pos="676"/>
        </w:tabs>
        <w:spacing w:line="276" w:lineRule="auto"/>
        <w:jc w:val="both"/>
        <w:rPr>
          <w:rFonts w:ascii="Times New Roman" w:eastAsiaTheme="minorHAnsi" w:hAnsi="Times New Roman" w:cs="Times New Roman"/>
          <w:color w:val="auto"/>
          <w:sz w:val="28"/>
          <w:szCs w:val="28"/>
          <w:lang w:eastAsia="en-US" w:bidi="ar-SA"/>
        </w:rPr>
      </w:pPr>
      <w:r w:rsidRPr="00AA093F">
        <w:rPr>
          <w:rFonts w:ascii="Times New Roman" w:eastAsiaTheme="minorHAnsi" w:hAnsi="Times New Roman" w:cs="Times New Roman"/>
          <w:color w:val="auto"/>
          <w:sz w:val="28"/>
          <w:szCs w:val="28"/>
          <w:shd w:val="clear" w:color="auto" w:fill="FFFFFF"/>
          <w:lang w:eastAsia="en-US" w:bidi="ar-SA"/>
        </w:rPr>
        <w:t>4.</w:t>
      </w:r>
      <w:r w:rsidR="004E3040">
        <w:rPr>
          <w:rFonts w:ascii="Times New Roman" w:eastAsiaTheme="minorHAnsi" w:hAnsi="Times New Roman" w:cs="Times New Roman"/>
          <w:color w:val="auto"/>
          <w:sz w:val="28"/>
          <w:szCs w:val="28"/>
          <w:shd w:val="clear" w:color="auto" w:fill="FFFFFF"/>
          <w:lang w:eastAsia="en-US" w:bidi="ar-SA"/>
        </w:rPr>
        <w:t>5</w:t>
      </w:r>
      <w:r w:rsidRPr="00AA093F">
        <w:rPr>
          <w:rFonts w:ascii="Times New Roman" w:eastAsiaTheme="minorHAnsi" w:hAnsi="Times New Roman" w:cs="Times New Roman"/>
          <w:color w:val="auto"/>
          <w:sz w:val="28"/>
          <w:szCs w:val="28"/>
          <w:shd w:val="clear" w:color="auto" w:fill="FFFFFF"/>
          <w:lang w:eastAsia="en-US" w:bidi="ar-SA"/>
        </w:rPr>
        <w:t>.</w:t>
      </w:r>
      <w:r w:rsidR="005D5154" w:rsidRPr="00AA093F">
        <w:rPr>
          <w:rFonts w:ascii="Times New Roman" w:eastAsiaTheme="minorHAnsi" w:hAnsi="Times New Roman" w:cs="Times New Roman"/>
          <w:color w:val="auto"/>
          <w:sz w:val="28"/>
          <w:szCs w:val="28"/>
          <w:shd w:val="clear" w:color="auto" w:fill="FFFFFF"/>
          <w:lang w:eastAsia="en-US" w:bidi="ar-SA"/>
        </w:rPr>
        <w:t xml:space="preserve"> В Учреждении формируются коллегиальные органы управления, к которым относятся:</w:t>
      </w:r>
    </w:p>
    <w:p w:rsidR="005D5154" w:rsidRPr="00AA093F" w:rsidRDefault="00596D54" w:rsidP="00254240">
      <w:pPr>
        <w:widowControl/>
        <w:numPr>
          <w:ilvl w:val="0"/>
          <w:numId w:val="21"/>
        </w:numPr>
        <w:tabs>
          <w:tab w:val="left" w:pos="567"/>
        </w:tabs>
        <w:spacing w:line="276" w:lineRule="auto"/>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shd w:val="clear" w:color="auto" w:fill="FFFFFF"/>
          <w:lang w:eastAsia="en-US" w:bidi="ar-SA"/>
        </w:rPr>
        <w:t>О</w:t>
      </w:r>
      <w:r w:rsidR="005D5154" w:rsidRPr="00AA093F">
        <w:rPr>
          <w:rFonts w:ascii="Times New Roman" w:eastAsiaTheme="minorHAnsi" w:hAnsi="Times New Roman" w:cs="Times New Roman"/>
          <w:color w:val="auto"/>
          <w:sz w:val="28"/>
          <w:szCs w:val="28"/>
          <w:shd w:val="clear" w:color="auto" w:fill="FFFFFF"/>
          <w:lang w:eastAsia="en-US" w:bidi="ar-SA"/>
        </w:rPr>
        <w:t xml:space="preserve">бщее собрание </w:t>
      </w:r>
      <w:r>
        <w:rPr>
          <w:rFonts w:ascii="Times New Roman" w:eastAsiaTheme="minorHAnsi" w:hAnsi="Times New Roman" w:cs="Times New Roman"/>
          <w:color w:val="auto"/>
          <w:sz w:val="28"/>
          <w:szCs w:val="28"/>
          <w:shd w:val="clear" w:color="auto" w:fill="FFFFFF"/>
          <w:lang w:eastAsia="en-US" w:bidi="ar-SA"/>
        </w:rPr>
        <w:t>трудового коллектива</w:t>
      </w:r>
      <w:r w:rsidR="005D5154" w:rsidRPr="00AA093F">
        <w:rPr>
          <w:rFonts w:ascii="Times New Roman" w:eastAsiaTheme="minorHAnsi" w:hAnsi="Times New Roman" w:cs="Times New Roman"/>
          <w:color w:val="auto"/>
          <w:sz w:val="28"/>
          <w:szCs w:val="28"/>
          <w:shd w:val="clear" w:color="auto" w:fill="FFFFFF"/>
          <w:lang w:eastAsia="en-US" w:bidi="ar-SA"/>
        </w:rPr>
        <w:t>;</w:t>
      </w:r>
    </w:p>
    <w:p w:rsidR="005D5154" w:rsidRPr="00AA093F" w:rsidRDefault="00596D54" w:rsidP="00254240">
      <w:pPr>
        <w:widowControl/>
        <w:numPr>
          <w:ilvl w:val="0"/>
          <w:numId w:val="21"/>
        </w:numPr>
        <w:tabs>
          <w:tab w:val="left" w:pos="567"/>
        </w:tabs>
        <w:spacing w:line="276" w:lineRule="auto"/>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shd w:val="clear" w:color="auto" w:fill="FFFFFF"/>
          <w:lang w:eastAsia="en-US" w:bidi="ar-SA"/>
        </w:rPr>
        <w:t>С</w:t>
      </w:r>
      <w:r w:rsidR="005D5154" w:rsidRPr="00AA093F">
        <w:rPr>
          <w:rFonts w:ascii="Times New Roman" w:eastAsiaTheme="minorHAnsi" w:hAnsi="Times New Roman" w:cs="Times New Roman"/>
          <w:color w:val="auto"/>
          <w:sz w:val="28"/>
          <w:szCs w:val="28"/>
          <w:shd w:val="clear" w:color="auto" w:fill="FFFFFF"/>
          <w:lang w:eastAsia="en-US" w:bidi="ar-SA"/>
        </w:rPr>
        <w:t>овет</w:t>
      </w:r>
      <w:r>
        <w:rPr>
          <w:rFonts w:ascii="Times New Roman" w:eastAsiaTheme="minorHAnsi" w:hAnsi="Times New Roman" w:cs="Times New Roman"/>
          <w:color w:val="auto"/>
          <w:sz w:val="28"/>
          <w:szCs w:val="28"/>
          <w:shd w:val="clear" w:color="auto" w:fill="FFFFFF"/>
          <w:lang w:eastAsia="en-US" w:bidi="ar-SA"/>
        </w:rPr>
        <w:t xml:space="preserve"> педагогов</w:t>
      </w:r>
      <w:r w:rsidR="005D5154" w:rsidRPr="00AA093F">
        <w:rPr>
          <w:rFonts w:ascii="Times New Roman" w:eastAsiaTheme="minorHAnsi" w:hAnsi="Times New Roman" w:cs="Times New Roman"/>
          <w:color w:val="auto"/>
          <w:sz w:val="28"/>
          <w:szCs w:val="28"/>
          <w:shd w:val="clear" w:color="auto" w:fill="FFFFFF"/>
          <w:lang w:eastAsia="en-US" w:bidi="ar-SA"/>
        </w:rPr>
        <w:t>;</w:t>
      </w:r>
    </w:p>
    <w:p w:rsidR="005D5154" w:rsidRPr="00AA093F" w:rsidRDefault="00596D54" w:rsidP="00254240">
      <w:pPr>
        <w:widowControl/>
        <w:numPr>
          <w:ilvl w:val="0"/>
          <w:numId w:val="21"/>
        </w:numPr>
        <w:tabs>
          <w:tab w:val="left" w:pos="567"/>
        </w:tabs>
        <w:spacing w:line="276" w:lineRule="auto"/>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shd w:val="clear" w:color="auto" w:fill="FFFFFF"/>
          <w:lang w:eastAsia="en-US" w:bidi="ar-SA"/>
        </w:rPr>
        <w:t>Р</w:t>
      </w:r>
      <w:r w:rsidR="005D5154" w:rsidRPr="00AA093F">
        <w:rPr>
          <w:rFonts w:ascii="Times New Roman" w:eastAsiaTheme="minorHAnsi" w:hAnsi="Times New Roman" w:cs="Times New Roman"/>
          <w:color w:val="auto"/>
          <w:sz w:val="28"/>
          <w:szCs w:val="28"/>
          <w:shd w:val="clear" w:color="auto" w:fill="FFFFFF"/>
          <w:lang w:eastAsia="en-US" w:bidi="ar-SA"/>
        </w:rPr>
        <w:t>одительский комитет.</w:t>
      </w:r>
    </w:p>
    <w:p w:rsidR="005D5154" w:rsidRPr="004E3040" w:rsidRDefault="004E3040" w:rsidP="004E3040">
      <w:pPr>
        <w:tabs>
          <w:tab w:val="left" w:pos="0"/>
        </w:tabs>
        <w:spacing w:line="276" w:lineRule="auto"/>
        <w:jc w:val="both"/>
        <w:rPr>
          <w:rFonts w:ascii="Times New Roman" w:hAnsi="Times New Roman" w:cs="Times New Roman"/>
          <w:color w:val="auto"/>
          <w:sz w:val="28"/>
          <w:szCs w:val="28"/>
        </w:rPr>
      </w:pPr>
      <w:r>
        <w:rPr>
          <w:rFonts w:ascii="Times New Roman" w:eastAsiaTheme="minorHAnsi" w:hAnsi="Times New Roman" w:cs="Times New Roman"/>
          <w:color w:val="auto"/>
          <w:sz w:val="28"/>
          <w:szCs w:val="28"/>
          <w:shd w:val="clear" w:color="auto" w:fill="FFFFFF"/>
          <w:lang w:eastAsia="en-US" w:bidi="ar-SA"/>
        </w:rPr>
        <w:t>4.6.</w:t>
      </w:r>
      <w:r w:rsidR="005D5154" w:rsidRPr="004E3040">
        <w:rPr>
          <w:rFonts w:ascii="Times New Roman" w:eastAsiaTheme="minorHAnsi" w:hAnsi="Times New Roman" w:cs="Times New Roman"/>
          <w:color w:val="auto"/>
          <w:sz w:val="28"/>
          <w:szCs w:val="28"/>
          <w:shd w:val="clear" w:color="auto" w:fill="FFFFFF"/>
          <w:lang w:eastAsia="en-US" w:bidi="ar-SA"/>
        </w:rPr>
        <w:t xml:space="preserve">Полномочия трудового коллектива Учреждения осуществляются </w:t>
      </w:r>
      <w:r w:rsidR="00596D54" w:rsidRPr="004E3040">
        <w:rPr>
          <w:rFonts w:ascii="Times New Roman" w:eastAsiaTheme="minorHAnsi" w:hAnsi="Times New Roman" w:cs="Times New Roman"/>
          <w:color w:val="auto"/>
          <w:sz w:val="28"/>
          <w:szCs w:val="28"/>
          <w:shd w:val="clear" w:color="auto" w:fill="FFFFFF"/>
          <w:lang w:eastAsia="en-US" w:bidi="ar-SA"/>
        </w:rPr>
        <w:t>О</w:t>
      </w:r>
      <w:r w:rsidR="005D5154" w:rsidRPr="004E3040">
        <w:rPr>
          <w:rFonts w:ascii="Times New Roman" w:eastAsiaTheme="minorHAnsi" w:hAnsi="Times New Roman" w:cs="Times New Roman"/>
          <w:color w:val="auto"/>
          <w:sz w:val="28"/>
          <w:szCs w:val="28"/>
          <w:shd w:val="clear" w:color="auto" w:fill="FFFFFF"/>
          <w:lang w:eastAsia="en-US" w:bidi="ar-SA"/>
        </w:rPr>
        <w:t xml:space="preserve">бщим собранием трудового коллектива. </w:t>
      </w:r>
      <w:r w:rsidR="005D5154" w:rsidRPr="004E3040">
        <w:rPr>
          <w:rFonts w:ascii="Times New Roman" w:hAnsi="Times New Roman" w:cs="Times New Roman"/>
          <w:color w:val="auto"/>
          <w:sz w:val="28"/>
          <w:szCs w:val="28"/>
        </w:rPr>
        <w:t>В состав общего собрания Учреждения входят все работники Уч</w:t>
      </w:r>
      <w:r w:rsidR="005D5154" w:rsidRPr="004E3040">
        <w:rPr>
          <w:rFonts w:ascii="Times New Roman" w:hAnsi="Times New Roman" w:cs="Times New Roman"/>
          <w:color w:val="auto"/>
          <w:sz w:val="28"/>
          <w:szCs w:val="28"/>
        </w:rPr>
        <w:softHyphen/>
        <w:t xml:space="preserve">реждения. Общее собрание действует </w:t>
      </w:r>
      <w:r w:rsidR="006A5CEA" w:rsidRPr="004E3040">
        <w:rPr>
          <w:rFonts w:ascii="Times New Roman" w:hAnsi="Times New Roman" w:cs="Times New Roman"/>
          <w:color w:val="auto"/>
          <w:sz w:val="28"/>
          <w:szCs w:val="28"/>
        </w:rPr>
        <w:t xml:space="preserve"> бессрочно</w:t>
      </w:r>
      <w:r w:rsidR="005D5154" w:rsidRPr="004E3040">
        <w:rPr>
          <w:rFonts w:ascii="Times New Roman" w:hAnsi="Times New Roman" w:cs="Times New Roman"/>
          <w:color w:val="auto"/>
          <w:sz w:val="28"/>
          <w:szCs w:val="28"/>
        </w:rPr>
        <w:t>.</w:t>
      </w:r>
    </w:p>
    <w:p w:rsidR="005D5154" w:rsidRPr="00AA093F" w:rsidRDefault="005D5154" w:rsidP="00254240">
      <w:pPr>
        <w:numPr>
          <w:ilvl w:val="1"/>
          <w:numId w:val="32"/>
        </w:numPr>
        <w:spacing w:line="276" w:lineRule="auto"/>
        <w:ind w:left="0" w:firstLine="0"/>
        <w:jc w:val="both"/>
        <w:rPr>
          <w:rFonts w:ascii="Times New Roman" w:hAnsi="Times New Roman" w:cs="Times New Roman"/>
          <w:color w:val="auto"/>
          <w:sz w:val="28"/>
          <w:szCs w:val="28"/>
        </w:rPr>
      </w:pPr>
      <w:r w:rsidRPr="00AA093F">
        <w:rPr>
          <w:rFonts w:ascii="Times New Roman" w:hAnsi="Times New Roman" w:cs="Times New Roman"/>
          <w:color w:val="auto"/>
          <w:sz w:val="28"/>
          <w:szCs w:val="28"/>
        </w:rPr>
        <w:t>Общее собрание Учреждения из своего состава  избирает председателя, который выполняет функции по организации работы собрания и ведет заседания, а также секретаря, который выполняет функции по протоколированию решений собрания.</w:t>
      </w:r>
    </w:p>
    <w:p w:rsidR="005D5154" w:rsidRPr="00AA093F" w:rsidRDefault="005D5154" w:rsidP="00254240">
      <w:pPr>
        <w:pStyle w:val="a5"/>
        <w:widowControl/>
        <w:numPr>
          <w:ilvl w:val="1"/>
          <w:numId w:val="32"/>
        </w:numPr>
        <w:tabs>
          <w:tab w:val="left" w:pos="567"/>
        </w:tabs>
        <w:spacing w:line="276" w:lineRule="auto"/>
        <w:ind w:left="0" w:firstLine="0"/>
        <w:jc w:val="both"/>
        <w:rPr>
          <w:rFonts w:ascii="Times New Roman" w:eastAsiaTheme="minorHAnsi" w:hAnsi="Times New Roman" w:cs="Times New Roman"/>
          <w:color w:val="auto"/>
          <w:sz w:val="28"/>
          <w:szCs w:val="28"/>
          <w:lang w:eastAsia="en-US" w:bidi="ar-SA"/>
        </w:rPr>
      </w:pPr>
      <w:r w:rsidRPr="00AA093F">
        <w:rPr>
          <w:rFonts w:ascii="Times New Roman" w:eastAsiaTheme="minorHAnsi" w:hAnsi="Times New Roman" w:cs="Times New Roman"/>
          <w:color w:val="auto"/>
          <w:sz w:val="28"/>
          <w:szCs w:val="28"/>
          <w:shd w:val="clear" w:color="auto" w:fill="FFFFFF"/>
          <w:lang w:eastAsia="en-US" w:bidi="ar-SA"/>
        </w:rPr>
        <w:t xml:space="preserve"> Общее собрание трудового коллектива проводится по мере необходимости, но не реже двух раз в год. Решения, принятые </w:t>
      </w:r>
      <w:r w:rsidR="00596D54">
        <w:rPr>
          <w:rFonts w:ascii="Times New Roman" w:eastAsiaTheme="minorHAnsi" w:hAnsi="Times New Roman" w:cs="Times New Roman"/>
          <w:color w:val="auto"/>
          <w:sz w:val="28"/>
          <w:szCs w:val="28"/>
          <w:shd w:val="clear" w:color="auto" w:fill="FFFFFF"/>
          <w:lang w:eastAsia="en-US" w:bidi="ar-SA"/>
        </w:rPr>
        <w:t>О</w:t>
      </w:r>
      <w:r w:rsidRPr="00AA093F">
        <w:rPr>
          <w:rFonts w:ascii="Times New Roman" w:eastAsiaTheme="minorHAnsi" w:hAnsi="Times New Roman" w:cs="Times New Roman"/>
          <w:color w:val="auto"/>
          <w:sz w:val="28"/>
          <w:szCs w:val="28"/>
          <w:shd w:val="clear" w:color="auto" w:fill="FFFFFF"/>
          <w:lang w:eastAsia="en-US" w:bidi="ar-SA"/>
        </w:rPr>
        <w:t>бщим собранием трудового коллектива в пределах его полномочий, являются обязательными для администрации, всех членов трудового коллектива.</w:t>
      </w:r>
    </w:p>
    <w:p w:rsidR="005D5154" w:rsidRPr="00AA093F" w:rsidRDefault="005D5154" w:rsidP="00254240">
      <w:pPr>
        <w:numPr>
          <w:ilvl w:val="1"/>
          <w:numId w:val="32"/>
        </w:numPr>
        <w:tabs>
          <w:tab w:val="left" w:pos="567"/>
        </w:tabs>
        <w:spacing w:line="276" w:lineRule="auto"/>
        <w:ind w:left="0" w:firstLine="0"/>
        <w:jc w:val="both"/>
        <w:rPr>
          <w:rFonts w:ascii="Times New Roman" w:hAnsi="Times New Roman" w:cs="Times New Roman"/>
          <w:color w:val="auto"/>
          <w:sz w:val="28"/>
          <w:szCs w:val="28"/>
        </w:rPr>
      </w:pPr>
      <w:r w:rsidRPr="00AA093F">
        <w:rPr>
          <w:rFonts w:ascii="Times New Roman" w:hAnsi="Times New Roman" w:cs="Times New Roman"/>
          <w:color w:val="auto"/>
          <w:sz w:val="28"/>
          <w:szCs w:val="28"/>
        </w:rPr>
        <w:lastRenderedPageBreak/>
        <w:t xml:space="preserve"> Заседание общего собрания Учреждения считается правомочным, если на нем присут</w:t>
      </w:r>
      <w:r w:rsidRPr="00AA093F">
        <w:rPr>
          <w:rFonts w:ascii="Times New Roman" w:hAnsi="Times New Roman" w:cs="Times New Roman"/>
          <w:color w:val="auto"/>
          <w:sz w:val="28"/>
          <w:szCs w:val="28"/>
        </w:rPr>
        <w:softHyphen/>
        <w:t>ствует более половины работников Учреждения.</w:t>
      </w:r>
    </w:p>
    <w:p w:rsidR="005D5154" w:rsidRPr="00AA093F" w:rsidRDefault="005D5154" w:rsidP="00254240">
      <w:pPr>
        <w:numPr>
          <w:ilvl w:val="1"/>
          <w:numId w:val="32"/>
        </w:numPr>
        <w:tabs>
          <w:tab w:val="left" w:pos="0"/>
        </w:tabs>
        <w:spacing w:line="276" w:lineRule="auto"/>
        <w:ind w:left="0" w:firstLine="0"/>
        <w:jc w:val="both"/>
        <w:rPr>
          <w:rFonts w:ascii="Times New Roman" w:hAnsi="Times New Roman" w:cs="Times New Roman"/>
          <w:color w:val="auto"/>
          <w:sz w:val="28"/>
          <w:szCs w:val="28"/>
        </w:rPr>
      </w:pPr>
      <w:r w:rsidRPr="00AA093F">
        <w:rPr>
          <w:rFonts w:ascii="Times New Roman" w:eastAsiaTheme="minorHAnsi" w:hAnsi="Times New Roman" w:cs="Times New Roman"/>
          <w:color w:val="auto"/>
          <w:sz w:val="28"/>
          <w:szCs w:val="28"/>
          <w:shd w:val="clear" w:color="auto" w:fill="FFFFFF"/>
          <w:lang w:eastAsia="en-US" w:bidi="ar-SA"/>
        </w:rPr>
        <w:t>Общее собрание трудового коллектива:</w:t>
      </w:r>
    </w:p>
    <w:p w:rsidR="005D5154" w:rsidRPr="00AA093F" w:rsidRDefault="005D5154" w:rsidP="00254240">
      <w:pPr>
        <w:pStyle w:val="a5"/>
        <w:widowControl/>
        <w:numPr>
          <w:ilvl w:val="0"/>
          <w:numId w:val="22"/>
        </w:numPr>
        <w:tabs>
          <w:tab w:val="left" w:pos="567"/>
        </w:tabs>
        <w:spacing w:line="276" w:lineRule="auto"/>
        <w:ind w:left="0" w:firstLine="0"/>
        <w:jc w:val="both"/>
        <w:rPr>
          <w:rFonts w:ascii="Times New Roman" w:eastAsiaTheme="minorHAnsi" w:hAnsi="Times New Roman" w:cs="Times New Roman"/>
          <w:color w:val="auto"/>
          <w:sz w:val="28"/>
          <w:szCs w:val="28"/>
          <w:lang w:eastAsia="en-US" w:bidi="ar-SA"/>
        </w:rPr>
      </w:pPr>
      <w:r w:rsidRPr="00AA093F">
        <w:rPr>
          <w:rFonts w:ascii="Times New Roman" w:eastAsiaTheme="minorHAnsi" w:hAnsi="Times New Roman" w:cs="Times New Roman"/>
          <w:color w:val="auto"/>
          <w:sz w:val="28"/>
          <w:szCs w:val="28"/>
          <w:shd w:val="clear" w:color="auto" w:fill="FFFFFF"/>
          <w:lang w:eastAsia="en-US" w:bidi="ar-SA"/>
        </w:rPr>
        <w:t>рассматривает и принимает устав Учреждения, изменения и дополнения, вносимые в него;</w:t>
      </w:r>
    </w:p>
    <w:p w:rsidR="005D5154" w:rsidRPr="00AA093F" w:rsidRDefault="005D5154" w:rsidP="00254240">
      <w:pPr>
        <w:pStyle w:val="a5"/>
        <w:widowControl/>
        <w:numPr>
          <w:ilvl w:val="0"/>
          <w:numId w:val="22"/>
        </w:numPr>
        <w:tabs>
          <w:tab w:val="left" w:pos="567"/>
        </w:tabs>
        <w:spacing w:line="276" w:lineRule="auto"/>
        <w:ind w:left="0" w:firstLine="0"/>
        <w:jc w:val="both"/>
        <w:rPr>
          <w:rFonts w:ascii="Times New Roman" w:eastAsiaTheme="minorHAnsi" w:hAnsi="Times New Roman" w:cs="Times New Roman"/>
          <w:color w:val="auto"/>
          <w:sz w:val="28"/>
          <w:szCs w:val="28"/>
          <w:lang w:eastAsia="en-US" w:bidi="ar-SA"/>
        </w:rPr>
      </w:pPr>
      <w:r w:rsidRPr="00AA093F">
        <w:rPr>
          <w:rFonts w:ascii="Times New Roman" w:eastAsiaTheme="minorHAnsi" w:hAnsi="Times New Roman" w:cs="Times New Roman"/>
          <w:color w:val="auto"/>
          <w:sz w:val="28"/>
          <w:szCs w:val="28"/>
          <w:shd w:val="clear" w:color="auto" w:fill="FFFFFF"/>
          <w:lang w:eastAsia="en-US" w:bidi="ar-SA"/>
        </w:rPr>
        <w:t>заслушивает отчет заведующей о работе Учреждения;</w:t>
      </w:r>
    </w:p>
    <w:p w:rsidR="005D5154" w:rsidRPr="00AA093F" w:rsidRDefault="00E726DD" w:rsidP="00254240">
      <w:pPr>
        <w:pStyle w:val="a5"/>
        <w:widowControl/>
        <w:numPr>
          <w:ilvl w:val="0"/>
          <w:numId w:val="22"/>
        </w:numPr>
        <w:tabs>
          <w:tab w:val="left" w:pos="567"/>
        </w:tabs>
        <w:spacing w:line="276" w:lineRule="auto"/>
        <w:ind w:left="0" w:firstLine="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shd w:val="clear" w:color="auto" w:fill="FFFFFF"/>
          <w:lang w:eastAsia="en-US" w:bidi="ar-SA"/>
        </w:rPr>
        <w:t>соглас</w:t>
      </w:r>
      <w:r w:rsidR="00936026">
        <w:rPr>
          <w:rFonts w:ascii="Times New Roman" w:eastAsiaTheme="minorHAnsi" w:hAnsi="Times New Roman" w:cs="Times New Roman"/>
          <w:color w:val="auto"/>
          <w:sz w:val="28"/>
          <w:szCs w:val="28"/>
          <w:shd w:val="clear" w:color="auto" w:fill="FFFFFF"/>
          <w:lang w:eastAsia="en-US" w:bidi="ar-SA"/>
        </w:rPr>
        <w:t>овывает</w:t>
      </w:r>
      <w:r w:rsidR="005D5154" w:rsidRPr="00AA093F">
        <w:rPr>
          <w:rFonts w:ascii="Times New Roman" w:eastAsiaTheme="minorHAnsi" w:hAnsi="Times New Roman" w:cs="Times New Roman"/>
          <w:color w:val="auto"/>
          <w:sz w:val="28"/>
          <w:szCs w:val="28"/>
          <w:shd w:val="clear" w:color="auto" w:fill="FFFFFF"/>
          <w:lang w:eastAsia="en-US" w:bidi="ar-SA"/>
        </w:rPr>
        <w:t xml:space="preserve"> </w:t>
      </w:r>
      <w:r w:rsidR="00FB7694" w:rsidRPr="00E726DD">
        <w:rPr>
          <w:rFonts w:ascii="Times New Roman" w:eastAsiaTheme="minorHAnsi" w:hAnsi="Times New Roman" w:cs="Times New Roman"/>
          <w:color w:val="auto"/>
          <w:sz w:val="28"/>
          <w:szCs w:val="28"/>
          <w:shd w:val="clear" w:color="auto" w:fill="FFFFFF"/>
          <w:lang w:eastAsia="en-US" w:bidi="ar-SA"/>
        </w:rPr>
        <w:t>Программу</w:t>
      </w:r>
      <w:r w:rsidR="005D5154" w:rsidRPr="00E726DD">
        <w:rPr>
          <w:rFonts w:ascii="Times New Roman" w:eastAsiaTheme="minorHAnsi" w:hAnsi="Times New Roman" w:cs="Times New Roman"/>
          <w:color w:val="auto"/>
          <w:sz w:val="28"/>
          <w:szCs w:val="28"/>
          <w:shd w:val="clear" w:color="auto" w:fill="FFFFFF"/>
          <w:lang w:eastAsia="en-US" w:bidi="ar-SA"/>
        </w:rPr>
        <w:t xml:space="preserve"> развития</w:t>
      </w:r>
      <w:r w:rsidR="005D5154" w:rsidRPr="00AA093F">
        <w:rPr>
          <w:rFonts w:ascii="Times New Roman" w:eastAsiaTheme="minorHAnsi" w:hAnsi="Times New Roman" w:cs="Times New Roman"/>
          <w:color w:val="auto"/>
          <w:sz w:val="28"/>
          <w:szCs w:val="28"/>
          <w:shd w:val="clear" w:color="auto" w:fill="FFFFFF"/>
          <w:lang w:eastAsia="en-US" w:bidi="ar-SA"/>
        </w:rPr>
        <w:t xml:space="preserve"> Учреждения;</w:t>
      </w:r>
    </w:p>
    <w:p w:rsidR="005D5154" w:rsidRPr="00AA093F" w:rsidRDefault="005D5154" w:rsidP="00254240">
      <w:pPr>
        <w:pStyle w:val="a5"/>
        <w:widowControl/>
        <w:numPr>
          <w:ilvl w:val="0"/>
          <w:numId w:val="22"/>
        </w:numPr>
        <w:tabs>
          <w:tab w:val="left" w:pos="567"/>
        </w:tabs>
        <w:spacing w:line="276" w:lineRule="auto"/>
        <w:ind w:left="0" w:firstLine="0"/>
        <w:jc w:val="both"/>
        <w:rPr>
          <w:rFonts w:ascii="Times New Roman" w:eastAsiaTheme="minorHAnsi" w:hAnsi="Times New Roman" w:cs="Times New Roman"/>
          <w:color w:val="auto"/>
          <w:sz w:val="28"/>
          <w:szCs w:val="28"/>
          <w:lang w:eastAsia="en-US" w:bidi="ar-SA"/>
        </w:rPr>
      </w:pPr>
      <w:r w:rsidRPr="00AA093F">
        <w:rPr>
          <w:rFonts w:ascii="Times New Roman" w:eastAsiaTheme="minorHAnsi" w:hAnsi="Times New Roman" w:cs="Times New Roman"/>
          <w:color w:val="auto"/>
          <w:sz w:val="28"/>
          <w:szCs w:val="28"/>
          <w:shd w:val="clear" w:color="auto" w:fill="FFFFFF"/>
          <w:lang w:eastAsia="en-US" w:bidi="ar-SA"/>
        </w:rPr>
        <w:t>рассматривает и принимает правила внутреннего трудового распорядка,  принимает решение о заключении коллективного договора</w:t>
      </w:r>
      <w:r w:rsidR="00596D54">
        <w:rPr>
          <w:rFonts w:ascii="Times New Roman" w:eastAsiaTheme="minorHAnsi" w:hAnsi="Times New Roman" w:cs="Times New Roman"/>
          <w:color w:val="auto"/>
          <w:sz w:val="28"/>
          <w:szCs w:val="28"/>
          <w:shd w:val="clear" w:color="auto" w:fill="FFFFFF"/>
          <w:lang w:eastAsia="en-US" w:bidi="ar-SA"/>
        </w:rPr>
        <w:t xml:space="preserve">, </w:t>
      </w:r>
      <w:r w:rsidR="00596D54" w:rsidRPr="00AA093F">
        <w:rPr>
          <w:rFonts w:ascii="Times New Roman" w:eastAsiaTheme="minorHAnsi" w:hAnsi="Times New Roman" w:cs="Times New Roman"/>
          <w:color w:val="auto"/>
          <w:sz w:val="28"/>
          <w:szCs w:val="28"/>
          <w:shd w:val="clear" w:color="auto" w:fill="FFFFFF"/>
          <w:lang w:eastAsia="en-US" w:bidi="ar-SA"/>
        </w:rPr>
        <w:t>другие локальные акты</w:t>
      </w:r>
      <w:r w:rsidRPr="00AA093F">
        <w:rPr>
          <w:rFonts w:ascii="Times New Roman" w:eastAsiaTheme="minorHAnsi" w:hAnsi="Times New Roman" w:cs="Times New Roman"/>
          <w:color w:val="auto"/>
          <w:sz w:val="28"/>
          <w:szCs w:val="28"/>
          <w:shd w:val="clear" w:color="auto" w:fill="FFFFFF"/>
          <w:lang w:eastAsia="en-US" w:bidi="ar-SA"/>
        </w:rPr>
        <w:t>;</w:t>
      </w:r>
    </w:p>
    <w:p w:rsidR="005D5154" w:rsidRPr="00AA093F" w:rsidRDefault="005D5154" w:rsidP="00254240">
      <w:pPr>
        <w:pStyle w:val="a5"/>
        <w:widowControl/>
        <w:numPr>
          <w:ilvl w:val="0"/>
          <w:numId w:val="22"/>
        </w:numPr>
        <w:tabs>
          <w:tab w:val="left" w:pos="567"/>
        </w:tabs>
        <w:spacing w:line="276" w:lineRule="auto"/>
        <w:ind w:left="0" w:firstLine="0"/>
        <w:jc w:val="both"/>
        <w:rPr>
          <w:rFonts w:ascii="Times New Roman" w:eastAsiaTheme="minorHAnsi" w:hAnsi="Times New Roman" w:cs="Times New Roman"/>
          <w:color w:val="auto"/>
          <w:sz w:val="28"/>
          <w:szCs w:val="28"/>
          <w:lang w:eastAsia="en-US" w:bidi="ar-SA"/>
        </w:rPr>
      </w:pPr>
      <w:r w:rsidRPr="00AA093F">
        <w:rPr>
          <w:rFonts w:ascii="Times New Roman" w:eastAsiaTheme="minorHAnsi" w:hAnsi="Times New Roman" w:cs="Times New Roman"/>
          <w:color w:val="auto"/>
          <w:sz w:val="28"/>
          <w:szCs w:val="28"/>
          <w:shd w:val="clear" w:color="auto" w:fill="FFFFFF"/>
          <w:lang w:eastAsia="en-US" w:bidi="ar-SA"/>
        </w:rPr>
        <w:t>рассматривает и утверждает кандидатуры на представление работников к награждению;</w:t>
      </w:r>
    </w:p>
    <w:p w:rsidR="005D5154" w:rsidRPr="00AA093F" w:rsidRDefault="005D5154" w:rsidP="00254240">
      <w:pPr>
        <w:pStyle w:val="a5"/>
        <w:widowControl/>
        <w:numPr>
          <w:ilvl w:val="0"/>
          <w:numId w:val="22"/>
        </w:numPr>
        <w:tabs>
          <w:tab w:val="left" w:pos="567"/>
        </w:tabs>
        <w:spacing w:line="276" w:lineRule="auto"/>
        <w:ind w:left="0" w:firstLine="0"/>
        <w:jc w:val="both"/>
        <w:rPr>
          <w:rFonts w:ascii="Times New Roman" w:eastAsiaTheme="minorHAnsi" w:hAnsi="Times New Roman" w:cs="Times New Roman"/>
          <w:color w:val="auto"/>
          <w:sz w:val="28"/>
          <w:szCs w:val="28"/>
          <w:lang w:eastAsia="en-US" w:bidi="ar-SA"/>
        </w:rPr>
      </w:pPr>
      <w:r w:rsidRPr="00AA093F">
        <w:rPr>
          <w:rFonts w:ascii="Times New Roman" w:eastAsiaTheme="minorHAnsi" w:hAnsi="Times New Roman" w:cs="Times New Roman"/>
          <w:color w:val="auto"/>
          <w:sz w:val="28"/>
          <w:szCs w:val="28"/>
          <w:shd w:val="clear" w:color="auto" w:fill="FFFFFF"/>
          <w:lang w:eastAsia="en-US" w:bidi="ar-SA"/>
        </w:rPr>
        <w:t xml:space="preserve">избирает комиссию по урегулированию споров между участниками образовательных отношений. </w:t>
      </w:r>
    </w:p>
    <w:p w:rsidR="005D5154" w:rsidRPr="00AA093F" w:rsidRDefault="0016037B" w:rsidP="00254240">
      <w:pPr>
        <w:tabs>
          <w:tab w:val="left" w:pos="567"/>
        </w:tabs>
        <w:spacing w:line="276" w:lineRule="auto"/>
        <w:jc w:val="both"/>
        <w:rPr>
          <w:rFonts w:ascii="Times New Roman" w:hAnsi="Times New Roman" w:cs="Times New Roman"/>
          <w:color w:val="auto"/>
          <w:sz w:val="28"/>
          <w:szCs w:val="28"/>
        </w:rPr>
      </w:pPr>
      <w:r w:rsidRPr="00936026">
        <w:rPr>
          <w:rFonts w:ascii="Times New Roman" w:hAnsi="Times New Roman" w:cs="Times New Roman"/>
          <w:color w:val="auto"/>
          <w:sz w:val="28"/>
          <w:szCs w:val="28"/>
        </w:rPr>
        <w:t>4</w:t>
      </w:r>
      <w:r w:rsidR="005D5154" w:rsidRPr="00936026">
        <w:rPr>
          <w:rFonts w:ascii="Times New Roman" w:hAnsi="Times New Roman" w:cs="Times New Roman"/>
          <w:color w:val="auto"/>
          <w:sz w:val="28"/>
          <w:szCs w:val="28"/>
        </w:rPr>
        <w:t>.</w:t>
      </w:r>
      <w:r w:rsidR="004E3040">
        <w:rPr>
          <w:rFonts w:ascii="Times New Roman" w:hAnsi="Times New Roman" w:cs="Times New Roman"/>
          <w:color w:val="auto"/>
          <w:sz w:val="28"/>
          <w:szCs w:val="28"/>
        </w:rPr>
        <w:t>11</w:t>
      </w:r>
      <w:r w:rsidRPr="006A5CEA">
        <w:rPr>
          <w:rFonts w:ascii="Times New Roman" w:hAnsi="Times New Roman" w:cs="Times New Roman"/>
          <w:color w:val="auto"/>
          <w:sz w:val="28"/>
          <w:szCs w:val="28"/>
        </w:rPr>
        <w:t>.</w:t>
      </w:r>
      <w:r w:rsidR="005D5154" w:rsidRPr="00AA093F">
        <w:rPr>
          <w:rFonts w:ascii="Times New Roman" w:hAnsi="Times New Roman" w:cs="Times New Roman"/>
          <w:color w:val="auto"/>
          <w:sz w:val="28"/>
          <w:szCs w:val="28"/>
        </w:rPr>
        <w:t xml:space="preserve"> Решение </w:t>
      </w:r>
      <w:r w:rsidR="006407E5">
        <w:rPr>
          <w:rFonts w:ascii="Times New Roman" w:hAnsi="Times New Roman" w:cs="Times New Roman"/>
          <w:color w:val="auto"/>
          <w:sz w:val="28"/>
          <w:szCs w:val="28"/>
        </w:rPr>
        <w:t>О</w:t>
      </w:r>
      <w:r w:rsidR="005D5154" w:rsidRPr="00AA093F">
        <w:rPr>
          <w:rFonts w:ascii="Times New Roman" w:hAnsi="Times New Roman" w:cs="Times New Roman"/>
          <w:color w:val="auto"/>
          <w:sz w:val="28"/>
          <w:szCs w:val="28"/>
        </w:rPr>
        <w:t>бщего собрания Учреждения принимается открытым голосованием простым большинством голосов работников, присутствующих на заседании. При равном количестве голосов решающим является голос председателя общего собрания Учреждения. Решение, принятое в пределах своей компетенции, не противоречащее действующему законодательству РФ, явля</w:t>
      </w:r>
      <w:r w:rsidR="005D5154" w:rsidRPr="00AA093F">
        <w:rPr>
          <w:rFonts w:ascii="Times New Roman" w:hAnsi="Times New Roman" w:cs="Times New Roman"/>
          <w:color w:val="auto"/>
          <w:sz w:val="28"/>
          <w:szCs w:val="28"/>
        </w:rPr>
        <w:softHyphen/>
        <w:t>ется обязательным для исполнения всеми работниками Учреждения.</w:t>
      </w:r>
    </w:p>
    <w:p w:rsidR="005D5154" w:rsidRPr="00AA093F" w:rsidRDefault="005D5154" w:rsidP="00254240">
      <w:pPr>
        <w:pStyle w:val="3"/>
        <w:shd w:val="clear" w:color="auto" w:fill="auto"/>
        <w:tabs>
          <w:tab w:val="left" w:pos="567"/>
        </w:tabs>
        <w:spacing w:line="276" w:lineRule="auto"/>
        <w:jc w:val="both"/>
        <w:rPr>
          <w:i w:val="0"/>
          <w:sz w:val="28"/>
          <w:szCs w:val="28"/>
          <w:lang w:val="ru-RU"/>
        </w:rPr>
      </w:pPr>
      <w:r w:rsidRPr="00AA093F">
        <w:rPr>
          <w:i w:val="0"/>
          <w:sz w:val="28"/>
          <w:szCs w:val="28"/>
          <w:lang w:val="ru-RU"/>
        </w:rPr>
        <w:t xml:space="preserve">         Решения о социальной поддержке работников, распределении стимулирующих выплат, поощрении работников принимаются по согласованию с заведующей Учреждением.</w:t>
      </w:r>
    </w:p>
    <w:p w:rsidR="0016037B" w:rsidRPr="00254240" w:rsidRDefault="0016037B" w:rsidP="00254240">
      <w:pPr>
        <w:spacing w:line="276" w:lineRule="auto"/>
        <w:ind w:firstLine="740"/>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В состав Общего собрания трудового коллектива Учреждения может входить с правом совещательного голоса председатель родительского комитета Учреждения.</w:t>
      </w:r>
    </w:p>
    <w:p w:rsidR="00D32400" w:rsidRPr="00155640" w:rsidRDefault="00D32400" w:rsidP="00254240">
      <w:pPr>
        <w:spacing w:line="276" w:lineRule="auto"/>
        <w:jc w:val="both"/>
        <w:rPr>
          <w:rFonts w:ascii="Times New Roman" w:eastAsiaTheme="minorHAnsi" w:hAnsi="Times New Roman" w:cs="Times New Roman"/>
          <w:color w:val="auto"/>
          <w:sz w:val="28"/>
          <w:szCs w:val="28"/>
          <w:shd w:val="clear" w:color="auto" w:fill="FFFFFF"/>
          <w:lang w:eastAsia="en-US" w:bidi="ar-SA"/>
        </w:rPr>
      </w:pPr>
      <w:r w:rsidRPr="00DF2B58">
        <w:rPr>
          <w:rFonts w:ascii="Times New Roman" w:eastAsiaTheme="minorHAnsi" w:hAnsi="Times New Roman" w:cs="Times New Roman"/>
          <w:color w:val="auto"/>
          <w:sz w:val="28"/>
          <w:szCs w:val="28"/>
          <w:shd w:val="clear" w:color="auto" w:fill="FFFFFF"/>
          <w:lang w:eastAsia="en-US" w:bidi="ar-SA"/>
        </w:rPr>
        <w:t>4.1</w:t>
      </w:r>
      <w:r w:rsidR="004E3040">
        <w:rPr>
          <w:rFonts w:ascii="Times New Roman" w:eastAsiaTheme="minorHAnsi" w:hAnsi="Times New Roman" w:cs="Times New Roman"/>
          <w:color w:val="auto"/>
          <w:sz w:val="28"/>
          <w:szCs w:val="28"/>
          <w:shd w:val="clear" w:color="auto" w:fill="FFFFFF"/>
          <w:lang w:eastAsia="en-US" w:bidi="ar-SA"/>
        </w:rPr>
        <w:t>2</w:t>
      </w:r>
      <w:r w:rsidRPr="00254240">
        <w:rPr>
          <w:rFonts w:ascii="Times New Roman" w:eastAsiaTheme="minorHAnsi" w:hAnsi="Times New Roman" w:cs="Times New Roman"/>
          <w:color w:val="002060"/>
          <w:sz w:val="28"/>
          <w:szCs w:val="28"/>
          <w:shd w:val="clear" w:color="auto" w:fill="FFFFFF"/>
          <w:lang w:eastAsia="en-US" w:bidi="ar-SA"/>
        </w:rPr>
        <w:t xml:space="preserve">. </w:t>
      </w:r>
      <w:r w:rsidRPr="00155640">
        <w:rPr>
          <w:rFonts w:ascii="Times New Roman" w:eastAsiaTheme="minorHAnsi" w:hAnsi="Times New Roman" w:cs="Times New Roman"/>
          <w:color w:val="auto"/>
          <w:sz w:val="28"/>
          <w:szCs w:val="28"/>
          <w:shd w:val="clear" w:color="auto" w:fill="FFFFFF"/>
          <w:lang w:eastAsia="en-US" w:bidi="ar-SA"/>
        </w:rPr>
        <w:t xml:space="preserve">Организация образовательного процесса осуществляется  </w:t>
      </w:r>
      <w:r w:rsidR="00DF2B58">
        <w:rPr>
          <w:rFonts w:ascii="Times New Roman" w:eastAsiaTheme="minorHAnsi" w:hAnsi="Times New Roman" w:cs="Times New Roman"/>
          <w:color w:val="auto"/>
          <w:sz w:val="28"/>
          <w:szCs w:val="28"/>
          <w:shd w:val="clear" w:color="auto" w:fill="FFFFFF"/>
          <w:lang w:eastAsia="en-US" w:bidi="ar-SA"/>
        </w:rPr>
        <w:t>С</w:t>
      </w:r>
      <w:r w:rsidRPr="00155640">
        <w:rPr>
          <w:rFonts w:ascii="Times New Roman" w:eastAsiaTheme="minorHAnsi" w:hAnsi="Times New Roman" w:cs="Times New Roman"/>
          <w:color w:val="auto"/>
          <w:sz w:val="28"/>
          <w:szCs w:val="28"/>
          <w:shd w:val="clear" w:color="auto" w:fill="FFFFFF"/>
          <w:lang w:eastAsia="en-US" w:bidi="ar-SA"/>
        </w:rPr>
        <w:t>оветом</w:t>
      </w:r>
      <w:r w:rsidR="00DF2B58">
        <w:rPr>
          <w:rFonts w:ascii="Times New Roman" w:eastAsiaTheme="minorHAnsi" w:hAnsi="Times New Roman" w:cs="Times New Roman"/>
          <w:color w:val="auto"/>
          <w:sz w:val="28"/>
          <w:szCs w:val="28"/>
          <w:shd w:val="clear" w:color="auto" w:fill="FFFFFF"/>
          <w:lang w:eastAsia="en-US" w:bidi="ar-SA"/>
        </w:rPr>
        <w:t xml:space="preserve"> педагогов</w:t>
      </w:r>
      <w:r w:rsidRPr="00155640">
        <w:rPr>
          <w:rFonts w:ascii="Times New Roman" w:eastAsiaTheme="minorHAnsi" w:hAnsi="Times New Roman" w:cs="Times New Roman"/>
          <w:color w:val="auto"/>
          <w:sz w:val="28"/>
          <w:szCs w:val="28"/>
          <w:shd w:val="clear" w:color="auto" w:fill="FFFFFF"/>
          <w:lang w:eastAsia="en-US" w:bidi="ar-SA"/>
        </w:rPr>
        <w:t>, в состав которого входят все педаго</w:t>
      </w:r>
      <w:r w:rsidR="00254240" w:rsidRPr="00155640">
        <w:rPr>
          <w:rFonts w:ascii="Times New Roman" w:eastAsiaTheme="minorHAnsi" w:hAnsi="Times New Roman" w:cs="Times New Roman"/>
          <w:color w:val="auto"/>
          <w:sz w:val="28"/>
          <w:szCs w:val="28"/>
          <w:shd w:val="clear" w:color="auto" w:fill="FFFFFF"/>
          <w:lang w:eastAsia="en-US" w:bidi="ar-SA"/>
        </w:rPr>
        <w:t xml:space="preserve">гические работники Учреждения, </w:t>
      </w:r>
      <w:r w:rsidRPr="00155640">
        <w:rPr>
          <w:rFonts w:ascii="Times New Roman" w:eastAsiaTheme="minorHAnsi" w:hAnsi="Times New Roman" w:cs="Times New Roman"/>
          <w:color w:val="auto"/>
          <w:sz w:val="28"/>
          <w:szCs w:val="28"/>
          <w:shd w:val="clear" w:color="auto" w:fill="FFFFFF"/>
          <w:lang w:eastAsia="en-US" w:bidi="ar-SA"/>
        </w:rPr>
        <w:t xml:space="preserve">работающие на основании трудового договора. </w:t>
      </w:r>
      <w:r w:rsidR="00C46843">
        <w:rPr>
          <w:rFonts w:ascii="Times New Roman" w:eastAsiaTheme="minorHAnsi" w:hAnsi="Times New Roman" w:cs="Times New Roman"/>
          <w:color w:val="auto"/>
          <w:sz w:val="28"/>
          <w:szCs w:val="28"/>
          <w:shd w:val="clear" w:color="auto" w:fill="FFFFFF"/>
          <w:lang w:eastAsia="en-US" w:bidi="ar-SA"/>
        </w:rPr>
        <w:t>Совет педагогов действует бессрочно.</w:t>
      </w:r>
    </w:p>
    <w:p w:rsidR="00D32400" w:rsidRPr="00155640" w:rsidRDefault="00D32400" w:rsidP="00254240">
      <w:pPr>
        <w:pStyle w:val="a5"/>
        <w:widowControl/>
        <w:tabs>
          <w:tab w:val="left" w:pos="567"/>
        </w:tabs>
        <w:spacing w:line="276" w:lineRule="auto"/>
        <w:ind w:left="0"/>
        <w:jc w:val="both"/>
        <w:rPr>
          <w:rFonts w:ascii="Times New Roman" w:eastAsiaTheme="minorHAnsi" w:hAnsi="Times New Roman" w:cs="Times New Roman"/>
          <w:color w:val="auto"/>
          <w:sz w:val="28"/>
          <w:szCs w:val="28"/>
          <w:lang w:eastAsia="en-US" w:bidi="ar-SA"/>
        </w:rPr>
      </w:pPr>
      <w:r w:rsidRPr="00155640">
        <w:rPr>
          <w:rFonts w:ascii="Times New Roman" w:eastAsiaTheme="minorHAnsi" w:hAnsi="Times New Roman" w:cs="Times New Roman"/>
          <w:color w:val="auto"/>
          <w:sz w:val="28"/>
          <w:szCs w:val="28"/>
          <w:shd w:val="clear" w:color="auto" w:fill="FFFFFF"/>
          <w:lang w:eastAsia="en-US" w:bidi="ar-SA"/>
        </w:rPr>
        <w:t>4.1</w:t>
      </w:r>
      <w:r w:rsidR="004E3040">
        <w:rPr>
          <w:rFonts w:ascii="Times New Roman" w:eastAsiaTheme="minorHAnsi" w:hAnsi="Times New Roman" w:cs="Times New Roman"/>
          <w:color w:val="auto"/>
          <w:sz w:val="28"/>
          <w:szCs w:val="28"/>
          <w:shd w:val="clear" w:color="auto" w:fill="FFFFFF"/>
          <w:lang w:eastAsia="en-US" w:bidi="ar-SA"/>
        </w:rPr>
        <w:t>3</w:t>
      </w:r>
      <w:r w:rsidRPr="00155640">
        <w:rPr>
          <w:rFonts w:ascii="Times New Roman" w:eastAsiaTheme="minorHAnsi" w:hAnsi="Times New Roman" w:cs="Times New Roman"/>
          <w:color w:val="auto"/>
          <w:sz w:val="28"/>
          <w:szCs w:val="28"/>
          <w:shd w:val="clear" w:color="auto" w:fill="FFFFFF"/>
          <w:lang w:eastAsia="en-US" w:bidi="ar-SA"/>
        </w:rPr>
        <w:t xml:space="preserve">. </w:t>
      </w:r>
      <w:r w:rsidR="0085508F">
        <w:rPr>
          <w:rFonts w:ascii="Times New Roman" w:eastAsiaTheme="minorHAnsi" w:hAnsi="Times New Roman" w:cs="Times New Roman"/>
          <w:color w:val="auto"/>
          <w:sz w:val="28"/>
          <w:szCs w:val="28"/>
          <w:shd w:val="clear" w:color="auto" w:fill="FFFFFF"/>
          <w:lang w:eastAsia="en-US" w:bidi="ar-SA"/>
        </w:rPr>
        <w:t>С</w:t>
      </w:r>
      <w:r w:rsidRPr="00155640">
        <w:rPr>
          <w:rFonts w:ascii="Times New Roman" w:eastAsiaTheme="minorHAnsi" w:hAnsi="Times New Roman" w:cs="Times New Roman"/>
          <w:color w:val="auto"/>
          <w:sz w:val="28"/>
          <w:szCs w:val="28"/>
          <w:shd w:val="clear" w:color="auto" w:fill="FFFFFF"/>
          <w:lang w:eastAsia="en-US" w:bidi="ar-SA"/>
        </w:rPr>
        <w:t>овет</w:t>
      </w:r>
      <w:r w:rsidR="0085508F">
        <w:rPr>
          <w:rFonts w:ascii="Times New Roman" w:eastAsiaTheme="minorHAnsi" w:hAnsi="Times New Roman" w:cs="Times New Roman"/>
          <w:color w:val="auto"/>
          <w:sz w:val="28"/>
          <w:szCs w:val="28"/>
          <w:shd w:val="clear" w:color="auto" w:fill="FFFFFF"/>
          <w:lang w:eastAsia="en-US" w:bidi="ar-SA"/>
        </w:rPr>
        <w:t xml:space="preserve"> педагогов</w:t>
      </w:r>
      <w:r w:rsidRPr="00155640">
        <w:rPr>
          <w:rFonts w:ascii="Times New Roman" w:eastAsiaTheme="minorHAnsi" w:hAnsi="Times New Roman" w:cs="Times New Roman"/>
          <w:color w:val="auto"/>
          <w:sz w:val="28"/>
          <w:szCs w:val="28"/>
          <w:shd w:val="clear" w:color="auto" w:fill="FFFFFF"/>
          <w:lang w:eastAsia="en-US" w:bidi="ar-SA"/>
        </w:rPr>
        <w:t xml:space="preserve"> созывается по мере необходимости, но не реже четырех раз в год. Организацию выполнения решений </w:t>
      </w:r>
      <w:r w:rsidR="0085508F">
        <w:rPr>
          <w:rFonts w:ascii="Times New Roman" w:eastAsiaTheme="minorHAnsi" w:hAnsi="Times New Roman" w:cs="Times New Roman"/>
          <w:color w:val="auto"/>
          <w:sz w:val="28"/>
          <w:szCs w:val="28"/>
          <w:shd w:val="clear" w:color="auto" w:fill="FFFFFF"/>
          <w:lang w:eastAsia="en-US" w:bidi="ar-SA"/>
        </w:rPr>
        <w:t>С</w:t>
      </w:r>
      <w:r w:rsidRPr="00155640">
        <w:rPr>
          <w:rFonts w:ascii="Times New Roman" w:eastAsiaTheme="minorHAnsi" w:hAnsi="Times New Roman" w:cs="Times New Roman"/>
          <w:color w:val="auto"/>
          <w:sz w:val="28"/>
          <w:szCs w:val="28"/>
          <w:shd w:val="clear" w:color="auto" w:fill="FFFFFF"/>
          <w:lang w:eastAsia="en-US" w:bidi="ar-SA"/>
        </w:rPr>
        <w:t>овета</w:t>
      </w:r>
      <w:r w:rsidR="0085508F">
        <w:rPr>
          <w:rFonts w:ascii="Times New Roman" w:eastAsiaTheme="minorHAnsi" w:hAnsi="Times New Roman" w:cs="Times New Roman"/>
          <w:color w:val="auto"/>
          <w:sz w:val="28"/>
          <w:szCs w:val="28"/>
          <w:shd w:val="clear" w:color="auto" w:fill="FFFFFF"/>
          <w:lang w:eastAsia="en-US" w:bidi="ar-SA"/>
        </w:rPr>
        <w:t xml:space="preserve"> педагогов</w:t>
      </w:r>
      <w:r w:rsidRPr="00155640">
        <w:rPr>
          <w:rFonts w:ascii="Times New Roman" w:eastAsiaTheme="minorHAnsi" w:hAnsi="Times New Roman" w:cs="Times New Roman"/>
          <w:color w:val="auto"/>
          <w:sz w:val="28"/>
          <w:szCs w:val="28"/>
          <w:shd w:val="clear" w:color="auto" w:fill="FFFFFF"/>
          <w:lang w:eastAsia="en-US" w:bidi="ar-SA"/>
        </w:rPr>
        <w:t xml:space="preserve"> осуществляет заведующая Учреждением.</w:t>
      </w:r>
    </w:p>
    <w:p w:rsidR="00D32400" w:rsidRPr="00155640" w:rsidRDefault="004E3040" w:rsidP="004E3040">
      <w:pPr>
        <w:pStyle w:val="3"/>
        <w:shd w:val="clear" w:color="auto" w:fill="auto"/>
        <w:spacing w:line="276" w:lineRule="auto"/>
        <w:jc w:val="both"/>
        <w:rPr>
          <w:sz w:val="28"/>
          <w:szCs w:val="28"/>
          <w:lang w:val="ru-RU"/>
        </w:rPr>
      </w:pPr>
      <w:r>
        <w:rPr>
          <w:rStyle w:val="3Exact"/>
          <w:sz w:val="28"/>
          <w:szCs w:val="28"/>
          <w:lang w:val="ru-RU"/>
        </w:rPr>
        <w:t>4.14</w:t>
      </w:r>
      <w:r w:rsidR="00D32400" w:rsidRPr="00155640">
        <w:rPr>
          <w:rStyle w:val="3Exact"/>
          <w:sz w:val="28"/>
          <w:szCs w:val="28"/>
          <w:lang w:val="ru-RU"/>
        </w:rPr>
        <w:t xml:space="preserve"> </w:t>
      </w:r>
      <w:r w:rsidR="0085508F">
        <w:rPr>
          <w:rStyle w:val="3Exact"/>
          <w:sz w:val="28"/>
          <w:szCs w:val="28"/>
          <w:lang w:val="ru-RU"/>
        </w:rPr>
        <w:t>С</w:t>
      </w:r>
      <w:r w:rsidR="00D32400" w:rsidRPr="00155640">
        <w:rPr>
          <w:rStyle w:val="3Exact"/>
          <w:sz w:val="28"/>
          <w:szCs w:val="28"/>
          <w:lang w:val="ru-RU"/>
        </w:rPr>
        <w:t>овет</w:t>
      </w:r>
      <w:r w:rsidR="0085508F">
        <w:rPr>
          <w:rStyle w:val="3Exact"/>
          <w:sz w:val="28"/>
          <w:szCs w:val="28"/>
          <w:lang w:val="ru-RU"/>
        </w:rPr>
        <w:t xml:space="preserve"> педагогов</w:t>
      </w:r>
      <w:r w:rsidR="00D32400" w:rsidRPr="00155640">
        <w:rPr>
          <w:rStyle w:val="3Exact"/>
          <w:sz w:val="28"/>
          <w:szCs w:val="28"/>
          <w:lang w:val="ru-RU"/>
        </w:rPr>
        <w:t xml:space="preserve"> избирает председателя, который выполняет функции по организации работы совета и ведет заседания; секрета</w:t>
      </w:r>
      <w:r w:rsidR="00D32400" w:rsidRPr="00155640">
        <w:rPr>
          <w:rStyle w:val="3Exact"/>
          <w:sz w:val="28"/>
          <w:szCs w:val="28"/>
          <w:lang w:val="ru-RU"/>
        </w:rPr>
        <w:softHyphen/>
        <w:t>ря, который выполняет функции по фикс</w:t>
      </w:r>
      <w:r w:rsidR="00FC052C">
        <w:rPr>
          <w:rStyle w:val="3Exact"/>
          <w:sz w:val="28"/>
          <w:szCs w:val="28"/>
          <w:lang w:val="ru-RU"/>
        </w:rPr>
        <w:t>ированию</w:t>
      </w:r>
      <w:r w:rsidR="00D32400" w:rsidRPr="00155640">
        <w:rPr>
          <w:rStyle w:val="3Exact"/>
          <w:sz w:val="28"/>
          <w:szCs w:val="28"/>
          <w:lang w:val="ru-RU"/>
        </w:rPr>
        <w:t xml:space="preserve"> решений совета. Засе</w:t>
      </w:r>
      <w:r w:rsidR="00D32400" w:rsidRPr="00155640">
        <w:rPr>
          <w:rStyle w:val="3Exact"/>
          <w:sz w:val="28"/>
          <w:szCs w:val="28"/>
          <w:lang w:val="ru-RU"/>
        </w:rPr>
        <w:softHyphen/>
        <w:t xml:space="preserve">дание </w:t>
      </w:r>
      <w:r w:rsidR="0085508F">
        <w:rPr>
          <w:rStyle w:val="3Exact"/>
          <w:sz w:val="28"/>
          <w:szCs w:val="28"/>
          <w:lang w:val="ru-RU"/>
        </w:rPr>
        <w:t>С</w:t>
      </w:r>
      <w:r w:rsidR="00D32400" w:rsidRPr="00155640">
        <w:rPr>
          <w:rStyle w:val="3Exact"/>
          <w:sz w:val="28"/>
          <w:szCs w:val="28"/>
          <w:lang w:val="ru-RU"/>
        </w:rPr>
        <w:t xml:space="preserve">овета </w:t>
      </w:r>
      <w:r w:rsidR="0085508F">
        <w:rPr>
          <w:rStyle w:val="3Exact"/>
          <w:sz w:val="28"/>
          <w:szCs w:val="28"/>
          <w:lang w:val="ru-RU"/>
        </w:rPr>
        <w:t xml:space="preserve">педагогов </w:t>
      </w:r>
      <w:r w:rsidR="00D32400" w:rsidRPr="00155640">
        <w:rPr>
          <w:rStyle w:val="3Exact"/>
          <w:sz w:val="28"/>
          <w:szCs w:val="28"/>
          <w:lang w:val="ru-RU"/>
        </w:rPr>
        <w:t>правомочно, если на нем присутствует более половины его членов.</w:t>
      </w:r>
    </w:p>
    <w:p w:rsidR="00A0524E" w:rsidRPr="00254240" w:rsidRDefault="0085508F" w:rsidP="00254240">
      <w:pPr>
        <w:pStyle w:val="a5"/>
        <w:numPr>
          <w:ilvl w:val="1"/>
          <w:numId w:val="27"/>
        </w:num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A0524E" w:rsidRPr="00254240">
        <w:rPr>
          <w:rFonts w:ascii="Times New Roman" w:eastAsia="Times New Roman" w:hAnsi="Times New Roman" w:cs="Times New Roman"/>
          <w:sz w:val="28"/>
          <w:szCs w:val="28"/>
        </w:rPr>
        <w:t>овет</w:t>
      </w:r>
      <w:r>
        <w:rPr>
          <w:rFonts w:ascii="Times New Roman" w:eastAsia="Times New Roman" w:hAnsi="Times New Roman" w:cs="Times New Roman"/>
          <w:sz w:val="28"/>
          <w:szCs w:val="28"/>
        </w:rPr>
        <w:t xml:space="preserve"> педагогов</w:t>
      </w:r>
      <w:r w:rsidR="00D32400" w:rsidRPr="00254240">
        <w:rPr>
          <w:rFonts w:ascii="Times New Roman" w:eastAsia="Times New Roman" w:hAnsi="Times New Roman" w:cs="Times New Roman"/>
          <w:sz w:val="28"/>
          <w:szCs w:val="28"/>
        </w:rPr>
        <w:t xml:space="preserve"> Учреждения:</w:t>
      </w:r>
    </w:p>
    <w:p w:rsidR="00A0524E" w:rsidRPr="00254240" w:rsidRDefault="00A0524E" w:rsidP="00254240">
      <w:pPr>
        <w:numPr>
          <w:ilvl w:val="0"/>
          <w:numId w:val="11"/>
        </w:numPr>
        <w:tabs>
          <w:tab w:val="left" w:pos="792"/>
        </w:tabs>
        <w:spacing w:line="276" w:lineRule="auto"/>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 xml:space="preserve">определяет направления образовательной деятельности </w:t>
      </w:r>
      <w:r w:rsidR="0016037B" w:rsidRPr="00254240">
        <w:rPr>
          <w:rFonts w:ascii="Times New Roman" w:eastAsia="Times New Roman" w:hAnsi="Times New Roman" w:cs="Times New Roman"/>
          <w:sz w:val="28"/>
          <w:szCs w:val="28"/>
        </w:rPr>
        <w:t>Учреждения</w:t>
      </w:r>
      <w:r w:rsidRPr="00254240">
        <w:rPr>
          <w:rFonts w:ascii="Times New Roman" w:eastAsia="Times New Roman" w:hAnsi="Times New Roman" w:cs="Times New Roman"/>
          <w:sz w:val="28"/>
          <w:szCs w:val="28"/>
        </w:rPr>
        <w:t>;</w:t>
      </w:r>
    </w:p>
    <w:p w:rsidR="00A0524E" w:rsidRPr="00254240" w:rsidRDefault="00A0524E" w:rsidP="00254240">
      <w:pPr>
        <w:numPr>
          <w:ilvl w:val="0"/>
          <w:numId w:val="11"/>
        </w:numPr>
        <w:tabs>
          <w:tab w:val="left" w:pos="753"/>
        </w:tabs>
        <w:spacing w:line="276" w:lineRule="auto"/>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lastRenderedPageBreak/>
        <w:t xml:space="preserve">отбирает и принимает образовательные программы для использования их в </w:t>
      </w:r>
      <w:r w:rsidR="0016037B" w:rsidRPr="00254240">
        <w:rPr>
          <w:rFonts w:ascii="Times New Roman" w:eastAsia="Times New Roman" w:hAnsi="Times New Roman" w:cs="Times New Roman"/>
          <w:sz w:val="28"/>
          <w:szCs w:val="28"/>
        </w:rPr>
        <w:t>Учреждении</w:t>
      </w:r>
      <w:r w:rsidRPr="00254240">
        <w:rPr>
          <w:rFonts w:ascii="Times New Roman" w:eastAsia="Times New Roman" w:hAnsi="Times New Roman" w:cs="Times New Roman"/>
          <w:sz w:val="28"/>
          <w:szCs w:val="28"/>
        </w:rPr>
        <w:t>;</w:t>
      </w:r>
    </w:p>
    <w:p w:rsidR="00A0524E" w:rsidRPr="00254240" w:rsidRDefault="00A0524E" w:rsidP="00254240">
      <w:pPr>
        <w:numPr>
          <w:ilvl w:val="0"/>
          <w:numId w:val="11"/>
        </w:numPr>
        <w:tabs>
          <w:tab w:val="left" w:pos="743"/>
        </w:tabs>
        <w:spacing w:line="276" w:lineRule="auto"/>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 xml:space="preserve">обсуждает вопросы содержания, форм и методов образовательного процесса, планирования образовательной деятельности </w:t>
      </w:r>
      <w:r w:rsidR="0016037B" w:rsidRPr="00254240">
        <w:rPr>
          <w:rFonts w:ascii="Times New Roman" w:eastAsia="Times New Roman" w:hAnsi="Times New Roman" w:cs="Times New Roman"/>
          <w:sz w:val="28"/>
          <w:szCs w:val="28"/>
        </w:rPr>
        <w:t>Учреждения</w:t>
      </w:r>
      <w:r w:rsidRPr="00254240">
        <w:rPr>
          <w:rFonts w:ascii="Times New Roman" w:eastAsia="Times New Roman" w:hAnsi="Times New Roman" w:cs="Times New Roman"/>
          <w:sz w:val="28"/>
          <w:szCs w:val="28"/>
        </w:rPr>
        <w:t>;</w:t>
      </w:r>
    </w:p>
    <w:p w:rsidR="00A0524E" w:rsidRPr="00254240" w:rsidRDefault="00A0524E" w:rsidP="00254240">
      <w:pPr>
        <w:spacing w:line="276" w:lineRule="auto"/>
        <w:ind w:firstLine="900"/>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рассматривает вопросы повышения квалификации и переподготовки кадров, форм и методов образовательного процесса;</w:t>
      </w:r>
    </w:p>
    <w:p w:rsidR="00A0524E" w:rsidRPr="00254240" w:rsidRDefault="00A0524E" w:rsidP="00254240">
      <w:pPr>
        <w:numPr>
          <w:ilvl w:val="0"/>
          <w:numId w:val="11"/>
        </w:numPr>
        <w:tabs>
          <w:tab w:val="left" w:pos="729"/>
        </w:tabs>
        <w:spacing w:line="276" w:lineRule="auto"/>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 xml:space="preserve">организует выявление, обобщение, распространение, </w:t>
      </w:r>
      <w:r w:rsidR="0016037B" w:rsidRPr="00254240">
        <w:rPr>
          <w:rFonts w:ascii="Times New Roman" w:eastAsia="Times New Roman" w:hAnsi="Times New Roman" w:cs="Times New Roman"/>
          <w:sz w:val="28"/>
          <w:szCs w:val="28"/>
        </w:rPr>
        <w:t>внедрение педагогического опыта;</w:t>
      </w:r>
    </w:p>
    <w:p w:rsidR="0016037B" w:rsidRPr="00254240" w:rsidRDefault="00A0524E" w:rsidP="00FC052C">
      <w:pPr>
        <w:spacing w:line="276" w:lineRule="auto"/>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 рассматривает вопросы организаци</w:t>
      </w:r>
      <w:r w:rsidR="0016037B" w:rsidRPr="00254240">
        <w:rPr>
          <w:rFonts w:ascii="Times New Roman" w:eastAsia="Times New Roman" w:hAnsi="Times New Roman" w:cs="Times New Roman"/>
          <w:sz w:val="28"/>
          <w:szCs w:val="28"/>
        </w:rPr>
        <w:t>и платных образовательных услуг</w:t>
      </w:r>
      <w:r w:rsidR="005A5D80" w:rsidRPr="00254240">
        <w:rPr>
          <w:rFonts w:ascii="Times New Roman" w:eastAsia="Times New Roman" w:hAnsi="Times New Roman" w:cs="Times New Roman"/>
          <w:sz w:val="28"/>
          <w:szCs w:val="28"/>
        </w:rPr>
        <w:t>;</w:t>
      </w:r>
    </w:p>
    <w:p w:rsidR="009502E5" w:rsidRPr="00155640" w:rsidRDefault="009502E5" w:rsidP="00254240">
      <w:pPr>
        <w:pStyle w:val="3"/>
        <w:shd w:val="clear" w:color="auto" w:fill="auto"/>
        <w:tabs>
          <w:tab w:val="left" w:pos="567"/>
        </w:tabs>
        <w:spacing w:line="276" w:lineRule="auto"/>
        <w:jc w:val="both"/>
        <w:rPr>
          <w:sz w:val="28"/>
          <w:szCs w:val="28"/>
          <w:lang w:val="ru-RU"/>
        </w:rPr>
      </w:pPr>
      <w:r w:rsidRPr="00155640">
        <w:rPr>
          <w:sz w:val="28"/>
          <w:szCs w:val="28"/>
          <w:lang w:val="ru-RU"/>
        </w:rPr>
        <w:t xml:space="preserve">- </w:t>
      </w:r>
      <w:r w:rsidRPr="00155640">
        <w:rPr>
          <w:i w:val="0"/>
          <w:sz w:val="28"/>
          <w:szCs w:val="28"/>
          <w:lang w:val="ru-RU"/>
        </w:rPr>
        <w:t>осуществляет взаимодействие с родителями (законными представителями) воспитанников по вопросам организации об</w:t>
      </w:r>
      <w:r w:rsidRPr="00155640">
        <w:rPr>
          <w:i w:val="0"/>
          <w:sz w:val="28"/>
          <w:szCs w:val="28"/>
          <w:lang w:val="ru-RU"/>
        </w:rPr>
        <w:softHyphen/>
        <w:t>разовательного процесса</w:t>
      </w:r>
      <w:r w:rsidRPr="00155640">
        <w:rPr>
          <w:sz w:val="28"/>
          <w:szCs w:val="28"/>
          <w:lang w:val="ru-RU"/>
        </w:rPr>
        <w:t>;</w:t>
      </w:r>
    </w:p>
    <w:p w:rsidR="0016037B" w:rsidRPr="00155640" w:rsidRDefault="00A0524E" w:rsidP="00FC052C">
      <w:pPr>
        <w:spacing w:line="276" w:lineRule="auto"/>
        <w:jc w:val="both"/>
        <w:rPr>
          <w:rFonts w:ascii="Times New Roman" w:eastAsia="Times New Roman" w:hAnsi="Times New Roman" w:cs="Times New Roman"/>
          <w:color w:val="auto"/>
          <w:sz w:val="28"/>
          <w:szCs w:val="28"/>
        </w:rPr>
      </w:pPr>
      <w:r w:rsidRPr="00155640">
        <w:rPr>
          <w:rFonts w:ascii="Times New Roman" w:eastAsia="Constantia" w:hAnsi="Times New Roman" w:cs="Times New Roman"/>
          <w:color w:val="auto"/>
          <w:sz w:val="28"/>
          <w:szCs w:val="28"/>
        </w:rPr>
        <w:t xml:space="preserve">- </w:t>
      </w:r>
      <w:r w:rsidR="0016037B" w:rsidRPr="00155640">
        <w:rPr>
          <w:rFonts w:ascii="Times New Roman" w:eastAsiaTheme="minorHAnsi" w:hAnsi="Times New Roman" w:cs="Times New Roman"/>
          <w:color w:val="auto"/>
          <w:sz w:val="28"/>
          <w:szCs w:val="28"/>
          <w:shd w:val="clear" w:color="auto" w:fill="FFFFFF"/>
          <w:lang w:eastAsia="en-US" w:bidi="ar-SA"/>
        </w:rPr>
        <w:t>заслушивает информацию и отчеты педагогических работников по вопросам образования и воспитания, об охране здоровья воспитанников и другие вопросы образовательной деятельности Учреждения.</w:t>
      </w:r>
    </w:p>
    <w:p w:rsidR="00D32400" w:rsidRPr="00155640" w:rsidRDefault="00D32400" w:rsidP="00254240">
      <w:pPr>
        <w:pStyle w:val="3"/>
        <w:shd w:val="clear" w:color="auto" w:fill="auto"/>
        <w:spacing w:line="276" w:lineRule="auto"/>
        <w:jc w:val="both"/>
        <w:rPr>
          <w:i w:val="0"/>
          <w:sz w:val="28"/>
          <w:szCs w:val="28"/>
          <w:lang w:val="ru-RU"/>
        </w:rPr>
      </w:pPr>
      <w:r w:rsidRPr="00155640">
        <w:rPr>
          <w:i w:val="0"/>
          <w:sz w:val="28"/>
          <w:szCs w:val="28"/>
          <w:lang w:val="ru-RU"/>
        </w:rPr>
        <w:t>4.1</w:t>
      </w:r>
      <w:r w:rsidR="004E3040">
        <w:rPr>
          <w:i w:val="0"/>
          <w:sz w:val="28"/>
          <w:szCs w:val="28"/>
          <w:lang w:val="ru-RU"/>
        </w:rPr>
        <w:t>6</w:t>
      </w:r>
      <w:r w:rsidRPr="00155640">
        <w:rPr>
          <w:i w:val="0"/>
          <w:sz w:val="28"/>
          <w:szCs w:val="28"/>
          <w:lang w:val="ru-RU"/>
        </w:rPr>
        <w:t xml:space="preserve">. Решения </w:t>
      </w:r>
      <w:r w:rsidR="00FC052C">
        <w:rPr>
          <w:i w:val="0"/>
          <w:sz w:val="28"/>
          <w:szCs w:val="28"/>
          <w:lang w:val="ru-RU"/>
        </w:rPr>
        <w:t>С</w:t>
      </w:r>
      <w:r w:rsidRPr="00155640">
        <w:rPr>
          <w:i w:val="0"/>
          <w:sz w:val="28"/>
          <w:szCs w:val="28"/>
          <w:lang w:val="ru-RU"/>
        </w:rPr>
        <w:t>овета</w:t>
      </w:r>
      <w:r w:rsidR="00FC052C">
        <w:rPr>
          <w:i w:val="0"/>
          <w:sz w:val="28"/>
          <w:szCs w:val="28"/>
          <w:lang w:val="ru-RU"/>
        </w:rPr>
        <w:t xml:space="preserve"> педагогов</w:t>
      </w:r>
      <w:r w:rsidRPr="00155640">
        <w:rPr>
          <w:i w:val="0"/>
          <w:sz w:val="28"/>
          <w:szCs w:val="28"/>
          <w:lang w:val="ru-RU"/>
        </w:rPr>
        <w:t xml:space="preserve"> принимаются открытым голосо</w:t>
      </w:r>
      <w:r w:rsidRPr="00155640">
        <w:rPr>
          <w:i w:val="0"/>
          <w:sz w:val="28"/>
          <w:szCs w:val="28"/>
          <w:lang w:val="ru-RU"/>
        </w:rPr>
        <w:softHyphen/>
        <w:t>ванием простым большинством голосов, присутствующих на заседа</w:t>
      </w:r>
      <w:r w:rsidRPr="00155640">
        <w:rPr>
          <w:i w:val="0"/>
          <w:sz w:val="28"/>
          <w:szCs w:val="28"/>
          <w:lang w:val="ru-RU"/>
        </w:rPr>
        <w:softHyphen/>
        <w:t>нии. В случае равенства голосов решающим является голос предсе</w:t>
      </w:r>
      <w:r w:rsidRPr="00155640">
        <w:rPr>
          <w:i w:val="0"/>
          <w:sz w:val="28"/>
          <w:szCs w:val="28"/>
          <w:lang w:val="ru-RU"/>
        </w:rPr>
        <w:softHyphen/>
        <w:t>дателя.</w:t>
      </w:r>
    </w:p>
    <w:p w:rsidR="00D32400" w:rsidRPr="00254240" w:rsidRDefault="00A0524E" w:rsidP="00254240">
      <w:pPr>
        <w:tabs>
          <w:tab w:val="left" w:pos="567"/>
        </w:tabs>
        <w:spacing w:line="276" w:lineRule="auto"/>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 xml:space="preserve">Решение, принятое в пределах компетенции </w:t>
      </w:r>
      <w:r w:rsidR="00FC052C">
        <w:rPr>
          <w:rFonts w:ascii="Times New Roman" w:eastAsia="Times New Roman" w:hAnsi="Times New Roman" w:cs="Times New Roman"/>
          <w:sz w:val="28"/>
          <w:szCs w:val="28"/>
        </w:rPr>
        <w:t>С</w:t>
      </w:r>
      <w:r w:rsidRPr="00254240">
        <w:rPr>
          <w:rFonts w:ascii="Times New Roman" w:eastAsia="Times New Roman" w:hAnsi="Times New Roman" w:cs="Times New Roman"/>
          <w:sz w:val="28"/>
          <w:szCs w:val="28"/>
        </w:rPr>
        <w:t xml:space="preserve">овета </w:t>
      </w:r>
      <w:r w:rsidR="00FC052C">
        <w:rPr>
          <w:rFonts w:ascii="Times New Roman" w:eastAsia="Times New Roman" w:hAnsi="Times New Roman" w:cs="Times New Roman"/>
          <w:sz w:val="28"/>
          <w:szCs w:val="28"/>
        </w:rPr>
        <w:t xml:space="preserve">педагогов </w:t>
      </w:r>
      <w:r w:rsidRPr="00254240">
        <w:rPr>
          <w:rFonts w:ascii="Times New Roman" w:eastAsia="Times New Roman" w:hAnsi="Times New Roman" w:cs="Times New Roman"/>
          <w:sz w:val="28"/>
          <w:szCs w:val="28"/>
        </w:rPr>
        <w:t>и не противоречащее законодательству, является обязательным для всех участников образовательного процесса.</w:t>
      </w:r>
    </w:p>
    <w:p w:rsidR="00D32400" w:rsidRPr="00254240" w:rsidRDefault="00D32400" w:rsidP="00254240">
      <w:pPr>
        <w:spacing w:line="276" w:lineRule="auto"/>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 xml:space="preserve"> 4.1</w:t>
      </w:r>
      <w:r w:rsidR="004E3040">
        <w:rPr>
          <w:rFonts w:ascii="Times New Roman" w:eastAsia="Times New Roman" w:hAnsi="Times New Roman" w:cs="Times New Roman"/>
          <w:sz w:val="28"/>
          <w:szCs w:val="28"/>
        </w:rPr>
        <w:t>7</w:t>
      </w:r>
      <w:r w:rsidRPr="00254240">
        <w:rPr>
          <w:rFonts w:ascii="Times New Roman" w:eastAsia="Times New Roman" w:hAnsi="Times New Roman" w:cs="Times New Roman"/>
          <w:sz w:val="28"/>
          <w:szCs w:val="28"/>
        </w:rPr>
        <w:t xml:space="preserve">. Органами управления родителей (законных представителей) </w:t>
      </w:r>
      <w:r w:rsidR="009502E5" w:rsidRPr="00254240">
        <w:rPr>
          <w:rFonts w:ascii="Times New Roman" w:eastAsia="Times New Roman" w:hAnsi="Times New Roman" w:cs="Times New Roman"/>
          <w:sz w:val="28"/>
          <w:szCs w:val="28"/>
        </w:rPr>
        <w:t>воспитанников</w:t>
      </w:r>
      <w:r w:rsidRPr="00254240">
        <w:rPr>
          <w:rFonts w:ascii="Times New Roman" w:eastAsia="Times New Roman" w:hAnsi="Times New Roman" w:cs="Times New Roman"/>
          <w:sz w:val="28"/>
          <w:szCs w:val="28"/>
        </w:rPr>
        <w:t xml:space="preserve"> в Учреждении являются общ</w:t>
      </w:r>
      <w:r w:rsidR="00FC052C">
        <w:rPr>
          <w:rFonts w:ascii="Times New Roman" w:eastAsia="Times New Roman" w:hAnsi="Times New Roman" w:cs="Times New Roman"/>
          <w:sz w:val="28"/>
          <w:szCs w:val="28"/>
        </w:rPr>
        <w:t>и</w:t>
      </w:r>
      <w:r w:rsidRPr="00254240">
        <w:rPr>
          <w:rFonts w:ascii="Times New Roman" w:eastAsia="Times New Roman" w:hAnsi="Times New Roman" w:cs="Times New Roman"/>
          <w:sz w:val="28"/>
          <w:szCs w:val="28"/>
        </w:rPr>
        <w:t>е и групповые родительские собрания,  родительский комитет Учреждения.</w:t>
      </w:r>
    </w:p>
    <w:p w:rsidR="009502E5" w:rsidRPr="00254240" w:rsidRDefault="00D32400" w:rsidP="00155640">
      <w:pPr>
        <w:spacing w:line="276" w:lineRule="auto"/>
        <w:ind w:firstLine="700"/>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 xml:space="preserve">Родительские собрания проводятся по мере необходимости, но не реже </w:t>
      </w:r>
      <w:r w:rsidRPr="0053336F">
        <w:rPr>
          <w:rFonts w:ascii="Times New Roman" w:eastAsia="Times New Roman" w:hAnsi="Times New Roman" w:cs="Times New Roman"/>
          <w:sz w:val="28"/>
          <w:szCs w:val="28"/>
        </w:rPr>
        <w:t>3</w:t>
      </w:r>
      <w:r w:rsidRPr="00254240">
        <w:rPr>
          <w:rFonts w:ascii="Times New Roman" w:eastAsia="Times New Roman" w:hAnsi="Times New Roman" w:cs="Times New Roman"/>
          <w:sz w:val="28"/>
          <w:szCs w:val="28"/>
        </w:rPr>
        <w:t xml:space="preserve"> раз в</w:t>
      </w:r>
      <w:r w:rsidR="00F30358">
        <w:rPr>
          <w:rFonts w:ascii="Times New Roman" w:eastAsia="Times New Roman" w:hAnsi="Times New Roman" w:cs="Times New Roman"/>
          <w:sz w:val="28"/>
          <w:szCs w:val="28"/>
        </w:rPr>
        <w:t xml:space="preserve"> </w:t>
      </w:r>
      <w:r w:rsidRPr="00254240">
        <w:rPr>
          <w:rFonts w:ascii="Times New Roman" w:eastAsia="Times New Roman" w:hAnsi="Times New Roman" w:cs="Times New Roman"/>
          <w:sz w:val="28"/>
          <w:szCs w:val="28"/>
        </w:rPr>
        <w:t>году.</w:t>
      </w:r>
    </w:p>
    <w:p w:rsidR="00AC2772" w:rsidRPr="00254240" w:rsidRDefault="009502E5" w:rsidP="00BF10DB">
      <w:pPr>
        <w:spacing w:line="276" w:lineRule="auto"/>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4.1</w:t>
      </w:r>
      <w:r w:rsidR="004E3040">
        <w:rPr>
          <w:rFonts w:ascii="Times New Roman" w:eastAsia="Times New Roman" w:hAnsi="Times New Roman" w:cs="Times New Roman"/>
          <w:sz w:val="28"/>
          <w:szCs w:val="28"/>
        </w:rPr>
        <w:t>8</w:t>
      </w:r>
      <w:r w:rsidRPr="00254240">
        <w:rPr>
          <w:rFonts w:ascii="Times New Roman" w:eastAsia="Times New Roman" w:hAnsi="Times New Roman" w:cs="Times New Roman"/>
          <w:sz w:val="28"/>
          <w:szCs w:val="28"/>
        </w:rPr>
        <w:t xml:space="preserve">. Родительский комитет  избирается на </w:t>
      </w:r>
      <w:r w:rsidR="00F30358">
        <w:rPr>
          <w:rFonts w:ascii="Times New Roman" w:eastAsia="Times New Roman" w:hAnsi="Times New Roman" w:cs="Times New Roman"/>
          <w:sz w:val="28"/>
          <w:szCs w:val="28"/>
        </w:rPr>
        <w:t>общем</w:t>
      </w:r>
      <w:r w:rsidRPr="00254240">
        <w:rPr>
          <w:rFonts w:ascii="Times New Roman" w:eastAsia="Times New Roman" w:hAnsi="Times New Roman" w:cs="Times New Roman"/>
          <w:sz w:val="28"/>
          <w:szCs w:val="28"/>
        </w:rPr>
        <w:t xml:space="preserve"> собрании родителей (законных представителей) сроком на один год. Членами родительского комитета группы могут быть избраны родители (законные представители) воспитанников (в том числе работники Учреждения, если их дети посещают Учреждение). Председатель и секретарь  родительского комитета  избира</w:t>
      </w:r>
      <w:r w:rsidR="00F30358">
        <w:rPr>
          <w:rFonts w:ascii="Times New Roman" w:eastAsia="Times New Roman" w:hAnsi="Times New Roman" w:cs="Times New Roman"/>
          <w:sz w:val="28"/>
          <w:szCs w:val="28"/>
        </w:rPr>
        <w:t>ю</w:t>
      </w:r>
      <w:r w:rsidRPr="00254240">
        <w:rPr>
          <w:rFonts w:ascii="Times New Roman" w:eastAsia="Times New Roman" w:hAnsi="Times New Roman" w:cs="Times New Roman"/>
          <w:sz w:val="28"/>
          <w:szCs w:val="28"/>
        </w:rPr>
        <w:t xml:space="preserve">тся на его </w:t>
      </w:r>
      <w:r w:rsidR="00F30358">
        <w:rPr>
          <w:rFonts w:ascii="Times New Roman" w:eastAsia="Times New Roman" w:hAnsi="Times New Roman" w:cs="Times New Roman"/>
          <w:sz w:val="28"/>
          <w:szCs w:val="28"/>
        </w:rPr>
        <w:t xml:space="preserve">первом </w:t>
      </w:r>
      <w:r w:rsidRPr="00254240">
        <w:rPr>
          <w:rFonts w:ascii="Times New Roman" w:eastAsia="Times New Roman" w:hAnsi="Times New Roman" w:cs="Times New Roman"/>
          <w:sz w:val="28"/>
          <w:szCs w:val="28"/>
        </w:rPr>
        <w:t xml:space="preserve">заседании большинством голосов на один год. </w:t>
      </w:r>
      <w:r w:rsidR="00AC2772" w:rsidRPr="00254240">
        <w:rPr>
          <w:rFonts w:ascii="Times New Roman" w:eastAsia="Times New Roman" w:hAnsi="Times New Roman" w:cs="Times New Roman"/>
          <w:sz w:val="28"/>
          <w:szCs w:val="28"/>
        </w:rPr>
        <w:t xml:space="preserve">Родительский комитет созывается не реже </w:t>
      </w:r>
      <w:r w:rsidR="00AC2772" w:rsidRPr="0053336F">
        <w:rPr>
          <w:rFonts w:ascii="Times New Roman" w:eastAsia="Times New Roman" w:hAnsi="Times New Roman" w:cs="Times New Roman"/>
          <w:sz w:val="28"/>
          <w:szCs w:val="28"/>
        </w:rPr>
        <w:t>2</w:t>
      </w:r>
      <w:r w:rsidR="00AC2772" w:rsidRPr="00254240">
        <w:rPr>
          <w:rFonts w:ascii="Times New Roman" w:eastAsia="Times New Roman" w:hAnsi="Times New Roman" w:cs="Times New Roman"/>
          <w:sz w:val="28"/>
          <w:szCs w:val="28"/>
        </w:rPr>
        <w:t xml:space="preserve"> раз в год.</w:t>
      </w:r>
    </w:p>
    <w:p w:rsidR="00D32400" w:rsidRPr="00254240" w:rsidRDefault="009502E5" w:rsidP="00254240">
      <w:pPr>
        <w:spacing w:line="276" w:lineRule="auto"/>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4.</w:t>
      </w:r>
      <w:r w:rsidR="004E3040">
        <w:rPr>
          <w:rFonts w:ascii="Times New Roman" w:eastAsia="Times New Roman" w:hAnsi="Times New Roman" w:cs="Times New Roman"/>
          <w:sz w:val="28"/>
          <w:szCs w:val="28"/>
        </w:rPr>
        <w:t>19</w:t>
      </w:r>
      <w:r w:rsidRPr="00254240">
        <w:rPr>
          <w:rFonts w:ascii="Times New Roman" w:eastAsia="Times New Roman" w:hAnsi="Times New Roman" w:cs="Times New Roman"/>
          <w:sz w:val="28"/>
          <w:szCs w:val="28"/>
        </w:rPr>
        <w:t xml:space="preserve">. </w:t>
      </w:r>
      <w:r w:rsidR="00D32400" w:rsidRPr="00254240">
        <w:rPr>
          <w:rFonts w:ascii="Times New Roman" w:eastAsia="Times New Roman" w:hAnsi="Times New Roman" w:cs="Times New Roman"/>
          <w:sz w:val="28"/>
          <w:szCs w:val="28"/>
        </w:rPr>
        <w:t xml:space="preserve"> Родительски</w:t>
      </w:r>
      <w:r w:rsidR="00F30358">
        <w:rPr>
          <w:rFonts w:ascii="Times New Roman" w:eastAsia="Times New Roman" w:hAnsi="Times New Roman" w:cs="Times New Roman"/>
          <w:sz w:val="28"/>
          <w:szCs w:val="28"/>
        </w:rPr>
        <w:t>й</w:t>
      </w:r>
      <w:r w:rsidR="00D32400" w:rsidRPr="00254240">
        <w:rPr>
          <w:rFonts w:ascii="Times New Roman" w:eastAsia="Times New Roman" w:hAnsi="Times New Roman" w:cs="Times New Roman"/>
          <w:sz w:val="28"/>
          <w:szCs w:val="28"/>
        </w:rPr>
        <w:t xml:space="preserve"> комитет представляют интересы родителей (законных представителей) </w:t>
      </w:r>
      <w:r w:rsidRPr="00254240">
        <w:rPr>
          <w:rFonts w:ascii="Times New Roman" w:eastAsia="Times New Roman" w:hAnsi="Times New Roman" w:cs="Times New Roman"/>
          <w:sz w:val="28"/>
          <w:szCs w:val="28"/>
        </w:rPr>
        <w:t>воспитанников</w:t>
      </w:r>
      <w:r w:rsidR="00D32400" w:rsidRPr="00254240">
        <w:rPr>
          <w:rFonts w:ascii="Times New Roman" w:eastAsia="Times New Roman" w:hAnsi="Times New Roman" w:cs="Times New Roman"/>
          <w:sz w:val="28"/>
          <w:szCs w:val="28"/>
        </w:rPr>
        <w:t>. Родительски</w:t>
      </w:r>
      <w:r w:rsidR="008A347B">
        <w:rPr>
          <w:rFonts w:ascii="Times New Roman" w:eastAsia="Times New Roman" w:hAnsi="Times New Roman" w:cs="Times New Roman"/>
          <w:sz w:val="28"/>
          <w:szCs w:val="28"/>
        </w:rPr>
        <w:t>й</w:t>
      </w:r>
      <w:r w:rsidR="00D32400" w:rsidRPr="00254240">
        <w:rPr>
          <w:rFonts w:ascii="Times New Roman" w:eastAsia="Times New Roman" w:hAnsi="Times New Roman" w:cs="Times New Roman"/>
          <w:sz w:val="28"/>
          <w:szCs w:val="28"/>
        </w:rPr>
        <w:t xml:space="preserve"> комитет отчитыва</w:t>
      </w:r>
      <w:r w:rsidR="008A347B">
        <w:rPr>
          <w:rFonts w:ascii="Times New Roman" w:eastAsia="Times New Roman" w:hAnsi="Times New Roman" w:cs="Times New Roman"/>
          <w:sz w:val="28"/>
          <w:szCs w:val="28"/>
        </w:rPr>
        <w:t>е</w:t>
      </w:r>
      <w:r w:rsidR="00D32400" w:rsidRPr="00254240">
        <w:rPr>
          <w:rFonts w:ascii="Times New Roman" w:eastAsia="Times New Roman" w:hAnsi="Times New Roman" w:cs="Times New Roman"/>
          <w:sz w:val="28"/>
          <w:szCs w:val="28"/>
        </w:rPr>
        <w:t>тся о своей работе  общим родительским собранием не реже одного раза в год.</w:t>
      </w:r>
    </w:p>
    <w:p w:rsidR="00AC2772" w:rsidRPr="00155640" w:rsidRDefault="00AC2772" w:rsidP="00254240">
      <w:pPr>
        <w:widowControl/>
        <w:tabs>
          <w:tab w:val="left" w:pos="567"/>
        </w:tabs>
        <w:spacing w:line="276" w:lineRule="auto"/>
        <w:jc w:val="both"/>
        <w:rPr>
          <w:rFonts w:ascii="Times New Roman" w:eastAsiaTheme="minorHAnsi" w:hAnsi="Times New Roman" w:cs="Times New Roman"/>
          <w:color w:val="auto"/>
          <w:sz w:val="28"/>
          <w:szCs w:val="28"/>
          <w:lang w:eastAsia="en-US" w:bidi="ar-SA"/>
        </w:rPr>
      </w:pPr>
      <w:r w:rsidRPr="00254240">
        <w:rPr>
          <w:rFonts w:ascii="Times New Roman" w:eastAsia="Times New Roman" w:hAnsi="Times New Roman" w:cs="Times New Roman"/>
          <w:sz w:val="28"/>
          <w:szCs w:val="28"/>
        </w:rPr>
        <w:t>4.2</w:t>
      </w:r>
      <w:r w:rsidR="004E3040">
        <w:rPr>
          <w:rFonts w:ascii="Times New Roman" w:eastAsia="Times New Roman" w:hAnsi="Times New Roman" w:cs="Times New Roman"/>
          <w:sz w:val="28"/>
          <w:szCs w:val="28"/>
        </w:rPr>
        <w:t>0</w:t>
      </w:r>
      <w:r w:rsidRPr="00254240">
        <w:rPr>
          <w:rFonts w:ascii="Times New Roman" w:eastAsia="Times New Roman" w:hAnsi="Times New Roman" w:cs="Times New Roman"/>
          <w:sz w:val="28"/>
          <w:szCs w:val="28"/>
        </w:rPr>
        <w:t xml:space="preserve">. </w:t>
      </w:r>
      <w:r w:rsidRPr="00155640">
        <w:rPr>
          <w:rFonts w:ascii="Times New Roman" w:eastAsiaTheme="minorHAnsi" w:hAnsi="Times New Roman" w:cs="Times New Roman"/>
          <w:color w:val="auto"/>
          <w:sz w:val="28"/>
          <w:szCs w:val="28"/>
          <w:shd w:val="clear" w:color="auto" w:fill="FFFFFF"/>
          <w:lang w:eastAsia="en-US" w:bidi="ar-SA"/>
        </w:rPr>
        <w:t>Родительский комитет Учреждения:</w:t>
      </w:r>
    </w:p>
    <w:p w:rsidR="00AC2772" w:rsidRPr="00155640" w:rsidRDefault="00AC2772" w:rsidP="00254240">
      <w:pPr>
        <w:pStyle w:val="a5"/>
        <w:widowControl/>
        <w:numPr>
          <w:ilvl w:val="0"/>
          <w:numId w:val="42"/>
        </w:numPr>
        <w:tabs>
          <w:tab w:val="left" w:pos="567"/>
        </w:tabs>
        <w:spacing w:line="276" w:lineRule="auto"/>
        <w:ind w:left="0" w:firstLine="0"/>
        <w:jc w:val="both"/>
        <w:rPr>
          <w:rFonts w:ascii="Times New Roman" w:eastAsiaTheme="minorHAnsi" w:hAnsi="Times New Roman" w:cs="Times New Roman"/>
          <w:color w:val="auto"/>
          <w:sz w:val="28"/>
          <w:szCs w:val="28"/>
          <w:lang w:eastAsia="en-US" w:bidi="ar-SA"/>
        </w:rPr>
      </w:pPr>
      <w:r w:rsidRPr="00155640">
        <w:rPr>
          <w:rFonts w:ascii="Times New Roman" w:eastAsiaTheme="minorHAnsi" w:hAnsi="Times New Roman" w:cs="Times New Roman"/>
          <w:color w:val="auto"/>
          <w:sz w:val="28"/>
          <w:szCs w:val="28"/>
          <w:shd w:val="clear" w:color="auto" w:fill="FFFFFF"/>
          <w:lang w:eastAsia="en-US" w:bidi="ar-SA"/>
        </w:rPr>
        <w:t>вносит на рассмотрение органов самоуправления Учреждения предложения по организационно - хозяйственным вопросам, улучшению работы педагогического коллектива с родителями;</w:t>
      </w:r>
    </w:p>
    <w:p w:rsidR="00AC2772" w:rsidRPr="00155640" w:rsidRDefault="00AC2772" w:rsidP="00254240">
      <w:pPr>
        <w:pStyle w:val="a5"/>
        <w:widowControl/>
        <w:numPr>
          <w:ilvl w:val="0"/>
          <w:numId w:val="42"/>
        </w:numPr>
        <w:tabs>
          <w:tab w:val="left" w:pos="567"/>
        </w:tabs>
        <w:spacing w:line="276" w:lineRule="auto"/>
        <w:ind w:left="0" w:firstLine="0"/>
        <w:jc w:val="both"/>
        <w:rPr>
          <w:rFonts w:ascii="Times New Roman" w:eastAsiaTheme="minorHAnsi" w:hAnsi="Times New Roman" w:cs="Times New Roman"/>
          <w:color w:val="auto"/>
          <w:sz w:val="28"/>
          <w:szCs w:val="28"/>
          <w:lang w:eastAsia="en-US" w:bidi="ar-SA"/>
        </w:rPr>
      </w:pPr>
      <w:r w:rsidRPr="00155640">
        <w:rPr>
          <w:rFonts w:ascii="Times New Roman" w:eastAsiaTheme="minorHAnsi" w:hAnsi="Times New Roman" w:cs="Times New Roman"/>
          <w:color w:val="auto"/>
          <w:sz w:val="28"/>
          <w:szCs w:val="28"/>
          <w:shd w:val="clear" w:color="auto" w:fill="FFFFFF"/>
          <w:lang w:eastAsia="en-US" w:bidi="ar-SA"/>
        </w:rPr>
        <w:lastRenderedPageBreak/>
        <w:t>устанавливает связи с общественными организациями по вопросам оказания Учреждению помощи в проведении воспитательной работы, укрепления его материально-технической базы;</w:t>
      </w:r>
    </w:p>
    <w:p w:rsidR="00AC2772" w:rsidRPr="00155640" w:rsidRDefault="00AC2772" w:rsidP="00254240">
      <w:pPr>
        <w:pStyle w:val="a5"/>
        <w:widowControl/>
        <w:numPr>
          <w:ilvl w:val="0"/>
          <w:numId w:val="42"/>
        </w:numPr>
        <w:tabs>
          <w:tab w:val="left" w:pos="567"/>
        </w:tabs>
        <w:spacing w:line="276" w:lineRule="auto"/>
        <w:ind w:left="0" w:firstLine="0"/>
        <w:jc w:val="both"/>
        <w:rPr>
          <w:rFonts w:ascii="Times New Roman" w:eastAsiaTheme="minorHAnsi" w:hAnsi="Times New Roman" w:cs="Times New Roman"/>
          <w:color w:val="auto"/>
          <w:sz w:val="28"/>
          <w:szCs w:val="28"/>
          <w:lang w:eastAsia="en-US" w:bidi="ar-SA"/>
        </w:rPr>
      </w:pPr>
      <w:r w:rsidRPr="00155640">
        <w:rPr>
          <w:rFonts w:ascii="Times New Roman" w:eastAsiaTheme="minorHAnsi" w:hAnsi="Times New Roman" w:cs="Times New Roman"/>
          <w:color w:val="auto"/>
          <w:sz w:val="28"/>
          <w:szCs w:val="28"/>
          <w:shd w:val="clear" w:color="auto" w:fill="FFFFFF"/>
          <w:lang w:eastAsia="en-US" w:bidi="ar-SA"/>
        </w:rPr>
        <w:t>участвует в работе по контролю за организацией питания воспитанников;</w:t>
      </w:r>
    </w:p>
    <w:p w:rsidR="00AC2772" w:rsidRPr="00155640" w:rsidRDefault="00AC2772" w:rsidP="00254240">
      <w:pPr>
        <w:pStyle w:val="a5"/>
        <w:widowControl/>
        <w:numPr>
          <w:ilvl w:val="0"/>
          <w:numId w:val="42"/>
        </w:numPr>
        <w:tabs>
          <w:tab w:val="left" w:pos="567"/>
        </w:tabs>
        <w:spacing w:line="276" w:lineRule="auto"/>
        <w:ind w:left="0" w:firstLine="0"/>
        <w:jc w:val="both"/>
        <w:rPr>
          <w:rFonts w:ascii="Times New Roman" w:eastAsiaTheme="minorHAnsi" w:hAnsi="Times New Roman" w:cs="Times New Roman"/>
          <w:color w:val="auto"/>
          <w:sz w:val="28"/>
          <w:szCs w:val="28"/>
          <w:shd w:val="clear" w:color="auto" w:fill="FFFFFF"/>
          <w:lang w:eastAsia="en-US" w:bidi="ar-SA"/>
        </w:rPr>
      </w:pPr>
      <w:r w:rsidRPr="00155640">
        <w:rPr>
          <w:rFonts w:ascii="Times New Roman" w:eastAsiaTheme="minorHAnsi" w:hAnsi="Times New Roman" w:cs="Times New Roman"/>
          <w:color w:val="auto"/>
          <w:sz w:val="28"/>
          <w:szCs w:val="28"/>
          <w:shd w:val="clear" w:color="auto" w:fill="FFFFFF"/>
          <w:lang w:eastAsia="en-US" w:bidi="ar-SA"/>
        </w:rPr>
        <w:t>принимает меры общественного воздействия по отношению к родителям (законным представителям) воспитанников, не выполняющим законодательства об образовании,  нарушающим права воспитанников;</w:t>
      </w:r>
    </w:p>
    <w:p w:rsidR="00AC2772" w:rsidRPr="00155640" w:rsidRDefault="00AC2772" w:rsidP="00254240">
      <w:pPr>
        <w:numPr>
          <w:ilvl w:val="0"/>
          <w:numId w:val="42"/>
        </w:numPr>
        <w:tabs>
          <w:tab w:val="left" w:pos="567"/>
        </w:tabs>
        <w:spacing w:line="276" w:lineRule="auto"/>
        <w:ind w:left="0" w:firstLine="0"/>
        <w:jc w:val="both"/>
        <w:rPr>
          <w:rFonts w:ascii="Times New Roman" w:hAnsi="Times New Roman" w:cs="Times New Roman"/>
          <w:color w:val="auto"/>
          <w:sz w:val="28"/>
          <w:szCs w:val="28"/>
        </w:rPr>
      </w:pPr>
      <w:r w:rsidRPr="00155640">
        <w:rPr>
          <w:rFonts w:ascii="Times New Roman" w:hAnsi="Times New Roman" w:cs="Times New Roman"/>
          <w:color w:val="auto"/>
          <w:sz w:val="28"/>
          <w:szCs w:val="28"/>
        </w:rPr>
        <w:t>принимает решение о поощрении, награждении благодарственными письма</w:t>
      </w:r>
      <w:r w:rsidRPr="00155640">
        <w:rPr>
          <w:rFonts w:ascii="Times New Roman" w:hAnsi="Times New Roman" w:cs="Times New Roman"/>
          <w:color w:val="auto"/>
          <w:sz w:val="28"/>
          <w:szCs w:val="28"/>
        </w:rPr>
        <w:softHyphen/>
        <w:t>ми наиболее активных представителей родительской общественности, сотруд</w:t>
      </w:r>
      <w:r w:rsidRPr="00155640">
        <w:rPr>
          <w:rFonts w:ascii="Times New Roman" w:hAnsi="Times New Roman" w:cs="Times New Roman"/>
          <w:color w:val="auto"/>
          <w:sz w:val="28"/>
          <w:szCs w:val="28"/>
        </w:rPr>
        <w:softHyphen/>
        <w:t>ников Учреждения;</w:t>
      </w:r>
    </w:p>
    <w:p w:rsidR="00AC2772" w:rsidRPr="00155640" w:rsidRDefault="00AC2772" w:rsidP="00254240">
      <w:pPr>
        <w:numPr>
          <w:ilvl w:val="0"/>
          <w:numId w:val="42"/>
        </w:numPr>
        <w:tabs>
          <w:tab w:val="left" w:pos="567"/>
        </w:tabs>
        <w:spacing w:line="276" w:lineRule="auto"/>
        <w:ind w:left="0" w:firstLine="0"/>
        <w:jc w:val="both"/>
        <w:rPr>
          <w:rFonts w:ascii="Times New Roman" w:hAnsi="Times New Roman" w:cs="Times New Roman"/>
          <w:color w:val="auto"/>
          <w:sz w:val="28"/>
          <w:szCs w:val="28"/>
        </w:rPr>
      </w:pPr>
      <w:r w:rsidRPr="00155640">
        <w:rPr>
          <w:rFonts w:ascii="Times New Roman" w:hAnsi="Times New Roman" w:cs="Times New Roman"/>
          <w:color w:val="auto"/>
          <w:sz w:val="28"/>
          <w:szCs w:val="28"/>
        </w:rPr>
        <w:t>содействует организации совместных мероприятий в Учреждении - роди</w:t>
      </w:r>
      <w:r w:rsidRPr="00155640">
        <w:rPr>
          <w:rFonts w:ascii="Times New Roman" w:hAnsi="Times New Roman" w:cs="Times New Roman"/>
          <w:color w:val="auto"/>
          <w:sz w:val="28"/>
          <w:szCs w:val="28"/>
        </w:rPr>
        <w:softHyphen/>
        <w:t>тельских собраний, дней открытых дверей, клубов для родителей (законных представителей);</w:t>
      </w:r>
    </w:p>
    <w:p w:rsidR="00AC2772" w:rsidRPr="00155640" w:rsidRDefault="00AC2772" w:rsidP="00254240">
      <w:pPr>
        <w:numPr>
          <w:ilvl w:val="0"/>
          <w:numId w:val="42"/>
        </w:numPr>
        <w:tabs>
          <w:tab w:val="left" w:pos="567"/>
        </w:tabs>
        <w:spacing w:line="276" w:lineRule="auto"/>
        <w:ind w:left="0" w:firstLine="0"/>
        <w:jc w:val="both"/>
        <w:rPr>
          <w:rFonts w:ascii="Times New Roman" w:hAnsi="Times New Roman" w:cs="Times New Roman"/>
          <w:color w:val="auto"/>
          <w:sz w:val="28"/>
          <w:szCs w:val="28"/>
        </w:rPr>
      </w:pPr>
      <w:r w:rsidRPr="00155640">
        <w:rPr>
          <w:rFonts w:ascii="Times New Roman" w:hAnsi="Times New Roman" w:cs="Times New Roman"/>
          <w:color w:val="auto"/>
          <w:sz w:val="28"/>
          <w:szCs w:val="28"/>
        </w:rPr>
        <w:t>оказывает посильную помощь Учреждению в укреплении материально</w:t>
      </w:r>
      <w:r w:rsidRPr="00155640">
        <w:rPr>
          <w:rFonts w:ascii="Times New Roman" w:hAnsi="Times New Roman" w:cs="Times New Roman"/>
          <w:color w:val="auto"/>
          <w:sz w:val="28"/>
          <w:szCs w:val="28"/>
        </w:rPr>
        <w:softHyphen/>
        <w:t>технической базы, в благоустройстве и ремонте его помещений, детских пло</w:t>
      </w:r>
      <w:r w:rsidRPr="00155640">
        <w:rPr>
          <w:rFonts w:ascii="Times New Roman" w:hAnsi="Times New Roman" w:cs="Times New Roman"/>
          <w:color w:val="auto"/>
          <w:sz w:val="28"/>
          <w:szCs w:val="28"/>
        </w:rPr>
        <w:softHyphen/>
        <w:t>щадок и территории;</w:t>
      </w:r>
    </w:p>
    <w:p w:rsidR="00AC2772" w:rsidRPr="00155640" w:rsidRDefault="00AC2772" w:rsidP="00254240">
      <w:pPr>
        <w:numPr>
          <w:ilvl w:val="0"/>
          <w:numId w:val="42"/>
        </w:numPr>
        <w:tabs>
          <w:tab w:val="left" w:pos="567"/>
        </w:tabs>
        <w:spacing w:line="276" w:lineRule="auto"/>
        <w:ind w:left="0" w:firstLine="0"/>
        <w:jc w:val="both"/>
        <w:rPr>
          <w:rFonts w:ascii="Times New Roman" w:hAnsi="Times New Roman" w:cs="Times New Roman"/>
          <w:color w:val="auto"/>
          <w:sz w:val="28"/>
          <w:szCs w:val="28"/>
        </w:rPr>
      </w:pPr>
      <w:r w:rsidRPr="00155640">
        <w:rPr>
          <w:rFonts w:ascii="Times New Roman" w:hAnsi="Times New Roman" w:cs="Times New Roman"/>
          <w:color w:val="auto"/>
          <w:sz w:val="28"/>
          <w:szCs w:val="28"/>
        </w:rPr>
        <w:t>заслушивает отчеты заведующей о создании условий для реализации обра</w:t>
      </w:r>
      <w:r w:rsidRPr="00155640">
        <w:rPr>
          <w:rFonts w:ascii="Times New Roman" w:hAnsi="Times New Roman" w:cs="Times New Roman"/>
          <w:color w:val="auto"/>
          <w:sz w:val="28"/>
          <w:szCs w:val="28"/>
        </w:rPr>
        <w:softHyphen/>
        <w:t>зовательного процесса в Учреждении.</w:t>
      </w:r>
    </w:p>
    <w:p w:rsidR="00D32400" w:rsidRPr="00254240" w:rsidRDefault="009502E5" w:rsidP="00254240">
      <w:pPr>
        <w:spacing w:line="276" w:lineRule="auto"/>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 xml:space="preserve">4.21. </w:t>
      </w:r>
      <w:r w:rsidR="00D32400" w:rsidRPr="00254240">
        <w:rPr>
          <w:rFonts w:ascii="Times New Roman" w:eastAsia="Times New Roman" w:hAnsi="Times New Roman" w:cs="Times New Roman"/>
          <w:sz w:val="28"/>
          <w:szCs w:val="28"/>
        </w:rPr>
        <w:t>Члены Родительск</w:t>
      </w:r>
      <w:r w:rsidR="005730D8">
        <w:rPr>
          <w:rFonts w:ascii="Times New Roman" w:eastAsia="Times New Roman" w:hAnsi="Times New Roman" w:cs="Times New Roman"/>
          <w:sz w:val="28"/>
          <w:szCs w:val="28"/>
        </w:rPr>
        <w:t>ого</w:t>
      </w:r>
      <w:r w:rsidR="00D32400" w:rsidRPr="00254240">
        <w:rPr>
          <w:rFonts w:ascii="Times New Roman" w:eastAsia="Times New Roman" w:hAnsi="Times New Roman" w:cs="Times New Roman"/>
          <w:sz w:val="28"/>
          <w:szCs w:val="28"/>
        </w:rPr>
        <w:t xml:space="preserve"> комитет</w:t>
      </w:r>
      <w:r w:rsidR="005730D8">
        <w:rPr>
          <w:rFonts w:ascii="Times New Roman" w:eastAsia="Times New Roman" w:hAnsi="Times New Roman" w:cs="Times New Roman"/>
          <w:sz w:val="28"/>
          <w:szCs w:val="28"/>
        </w:rPr>
        <w:t>а</w:t>
      </w:r>
      <w:r w:rsidR="00D32400" w:rsidRPr="00254240">
        <w:rPr>
          <w:rFonts w:ascii="Times New Roman" w:eastAsia="Times New Roman" w:hAnsi="Times New Roman" w:cs="Times New Roman"/>
          <w:sz w:val="28"/>
          <w:szCs w:val="28"/>
        </w:rPr>
        <w:t xml:space="preserve"> работают на безвозмездной основе. Заседания </w:t>
      </w:r>
      <w:r w:rsidRPr="00254240">
        <w:rPr>
          <w:rFonts w:ascii="Times New Roman" w:eastAsia="Times New Roman" w:hAnsi="Times New Roman" w:cs="Times New Roman"/>
          <w:sz w:val="28"/>
          <w:szCs w:val="28"/>
        </w:rPr>
        <w:t>р</w:t>
      </w:r>
      <w:r w:rsidR="00D32400" w:rsidRPr="00254240">
        <w:rPr>
          <w:rFonts w:ascii="Times New Roman" w:eastAsia="Times New Roman" w:hAnsi="Times New Roman" w:cs="Times New Roman"/>
          <w:sz w:val="28"/>
          <w:szCs w:val="28"/>
        </w:rPr>
        <w:t>одительск</w:t>
      </w:r>
      <w:r w:rsidR="005730D8">
        <w:rPr>
          <w:rFonts w:ascii="Times New Roman" w:eastAsia="Times New Roman" w:hAnsi="Times New Roman" w:cs="Times New Roman"/>
          <w:sz w:val="28"/>
          <w:szCs w:val="28"/>
        </w:rPr>
        <w:t>ого</w:t>
      </w:r>
      <w:r w:rsidR="00D32400" w:rsidRPr="00254240">
        <w:rPr>
          <w:rFonts w:ascii="Times New Roman" w:eastAsia="Times New Roman" w:hAnsi="Times New Roman" w:cs="Times New Roman"/>
          <w:sz w:val="28"/>
          <w:szCs w:val="28"/>
        </w:rPr>
        <w:t xml:space="preserve"> комитет</w:t>
      </w:r>
      <w:r w:rsidR="005730D8">
        <w:rPr>
          <w:rFonts w:ascii="Times New Roman" w:eastAsia="Times New Roman" w:hAnsi="Times New Roman" w:cs="Times New Roman"/>
          <w:sz w:val="28"/>
          <w:szCs w:val="28"/>
        </w:rPr>
        <w:t>а</w:t>
      </w:r>
      <w:r w:rsidR="00D32400" w:rsidRPr="00254240">
        <w:rPr>
          <w:rFonts w:ascii="Times New Roman" w:eastAsia="Times New Roman" w:hAnsi="Times New Roman" w:cs="Times New Roman"/>
          <w:sz w:val="28"/>
          <w:szCs w:val="28"/>
        </w:rPr>
        <w:t xml:space="preserve">, и родительских собраний являются правомочными в принятии решений, если на заседаниях присутствовало не менее 2/3 списочного состава членов </w:t>
      </w:r>
      <w:r w:rsidRPr="00254240">
        <w:rPr>
          <w:rFonts w:ascii="Times New Roman" w:eastAsia="Times New Roman" w:hAnsi="Times New Roman" w:cs="Times New Roman"/>
          <w:sz w:val="28"/>
          <w:szCs w:val="28"/>
        </w:rPr>
        <w:t>р</w:t>
      </w:r>
      <w:r w:rsidR="00D32400" w:rsidRPr="00254240">
        <w:rPr>
          <w:rFonts w:ascii="Times New Roman" w:eastAsia="Times New Roman" w:hAnsi="Times New Roman" w:cs="Times New Roman"/>
          <w:sz w:val="28"/>
          <w:szCs w:val="28"/>
        </w:rPr>
        <w:t>одительск</w:t>
      </w:r>
      <w:r w:rsidR="005730D8">
        <w:rPr>
          <w:rFonts w:ascii="Times New Roman" w:eastAsia="Times New Roman" w:hAnsi="Times New Roman" w:cs="Times New Roman"/>
          <w:sz w:val="28"/>
          <w:szCs w:val="28"/>
        </w:rPr>
        <w:t>ого</w:t>
      </w:r>
      <w:r w:rsidR="00D32400" w:rsidRPr="00254240">
        <w:rPr>
          <w:rFonts w:ascii="Times New Roman" w:eastAsia="Times New Roman" w:hAnsi="Times New Roman" w:cs="Times New Roman"/>
          <w:sz w:val="28"/>
          <w:szCs w:val="28"/>
        </w:rPr>
        <w:t xml:space="preserve"> комитет</w:t>
      </w:r>
      <w:r w:rsidR="005730D8">
        <w:rPr>
          <w:rFonts w:ascii="Times New Roman" w:eastAsia="Times New Roman" w:hAnsi="Times New Roman" w:cs="Times New Roman"/>
          <w:sz w:val="28"/>
          <w:szCs w:val="28"/>
        </w:rPr>
        <w:t>а</w:t>
      </w:r>
      <w:r w:rsidR="00D32400" w:rsidRPr="00254240">
        <w:rPr>
          <w:rFonts w:ascii="Times New Roman" w:eastAsia="Times New Roman" w:hAnsi="Times New Roman" w:cs="Times New Roman"/>
          <w:sz w:val="28"/>
          <w:szCs w:val="28"/>
        </w:rPr>
        <w:t>, родительских собраний.</w:t>
      </w:r>
    </w:p>
    <w:p w:rsidR="00D32400" w:rsidRPr="00254240" w:rsidRDefault="00D32400" w:rsidP="00254240">
      <w:pPr>
        <w:tabs>
          <w:tab w:val="left" w:pos="883"/>
        </w:tabs>
        <w:spacing w:line="276" w:lineRule="auto"/>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Решения Родительск</w:t>
      </w:r>
      <w:r w:rsidR="005730D8">
        <w:rPr>
          <w:rFonts w:ascii="Times New Roman" w:eastAsia="Times New Roman" w:hAnsi="Times New Roman" w:cs="Times New Roman"/>
          <w:sz w:val="28"/>
          <w:szCs w:val="28"/>
        </w:rPr>
        <w:t>ого</w:t>
      </w:r>
      <w:r w:rsidRPr="00254240">
        <w:rPr>
          <w:rFonts w:ascii="Times New Roman" w:eastAsia="Times New Roman" w:hAnsi="Times New Roman" w:cs="Times New Roman"/>
          <w:sz w:val="28"/>
          <w:szCs w:val="28"/>
        </w:rPr>
        <w:t xml:space="preserve"> комитет</w:t>
      </w:r>
      <w:r w:rsidR="005730D8">
        <w:rPr>
          <w:rFonts w:ascii="Times New Roman" w:eastAsia="Times New Roman" w:hAnsi="Times New Roman" w:cs="Times New Roman"/>
          <w:sz w:val="28"/>
          <w:szCs w:val="28"/>
        </w:rPr>
        <w:t>а</w:t>
      </w:r>
      <w:r w:rsidRPr="00254240">
        <w:rPr>
          <w:rFonts w:ascii="Times New Roman" w:eastAsia="Times New Roman" w:hAnsi="Times New Roman" w:cs="Times New Roman"/>
          <w:sz w:val="28"/>
          <w:szCs w:val="28"/>
        </w:rPr>
        <w:t xml:space="preserve"> и родительских собраний принимаются простым большинством голосов.</w:t>
      </w:r>
    </w:p>
    <w:p w:rsidR="00A0524E" w:rsidRDefault="00D32400" w:rsidP="00BF10DB">
      <w:pPr>
        <w:spacing w:line="276" w:lineRule="auto"/>
        <w:ind w:firstLine="700"/>
        <w:jc w:val="both"/>
        <w:rPr>
          <w:rFonts w:ascii="Times New Roman" w:eastAsia="Times New Roman" w:hAnsi="Times New Roman" w:cs="Times New Roman"/>
          <w:sz w:val="28"/>
          <w:szCs w:val="28"/>
        </w:rPr>
      </w:pPr>
      <w:r w:rsidRPr="00254240">
        <w:rPr>
          <w:rFonts w:ascii="Times New Roman" w:eastAsia="Times New Roman" w:hAnsi="Times New Roman" w:cs="Times New Roman"/>
          <w:sz w:val="28"/>
          <w:szCs w:val="28"/>
        </w:rPr>
        <w:t>Родительск</w:t>
      </w:r>
      <w:r w:rsidR="005730D8">
        <w:rPr>
          <w:rFonts w:ascii="Times New Roman" w:eastAsia="Times New Roman" w:hAnsi="Times New Roman" w:cs="Times New Roman"/>
          <w:sz w:val="28"/>
          <w:szCs w:val="28"/>
        </w:rPr>
        <w:t>ий</w:t>
      </w:r>
      <w:r w:rsidRPr="00254240">
        <w:rPr>
          <w:rFonts w:ascii="Times New Roman" w:eastAsia="Times New Roman" w:hAnsi="Times New Roman" w:cs="Times New Roman"/>
          <w:sz w:val="28"/>
          <w:szCs w:val="28"/>
        </w:rPr>
        <w:t xml:space="preserve"> комитет име</w:t>
      </w:r>
      <w:r w:rsidR="005730D8">
        <w:rPr>
          <w:rFonts w:ascii="Times New Roman" w:eastAsia="Times New Roman" w:hAnsi="Times New Roman" w:cs="Times New Roman"/>
          <w:sz w:val="28"/>
          <w:szCs w:val="28"/>
        </w:rPr>
        <w:t>е</w:t>
      </w:r>
      <w:r w:rsidRPr="00254240">
        <w:rPr>
          <w:rFonts w:ascii="Times New Roman" w:eastAsia="Times New Roman" w:hAnsi="Times New Roman" w:cs="Times New Roman"/>
          <w:sz w:val="28"/>
          <w:szCs w:val="28"/>
        </w:rPr>
        <w:t>т право вносить предложения, направленные на</w:t>
      </w:r>
      <w:r w:rsidR="008A347B">
        <w:rPr>
          <w:rFonts w:ascii="Times New Roman" w:eastAsia="Times New Roman" w:hAnsi="Times New Roman" w:cs="Times New Roman"/>
          <w:sz w:val="28"/>
          <w:szCs w:val="28"/>
        </w:rPr>
        <w:t xml:space="preserve"> </w:t>
      </w:r>
      <w:r w:rsidRPr="00254240">
        <w:rPr>
          <w:rFonts w:ascii="Times New Roman" w:eastAsia="Times New Roman" w:hAnsi="Times New Roman" w:cs="Times New Roman"/>
          <w:sz w:val="28"/>
          <w:szCs w:val="28"/>
        </w:rPr>
        <w:t xml:space="preserve">улучшение работы </w:t>
      </w:r>
      <w:r w:rsidR="009A7E4F" w:rsidRPr="00254240">
        <w:rPr>
          <w:rFonts w:ascii="Times New Roman" w:eastAsia="Times New Roman" w:hAnsi="Times New Roman" w:cs="Times New Roman"/>
          <w:sz w:val="28"/>
          <w:szCs w:val="28"/>
        </w:rPr>
        <w:t>Учреждения</w:t>
      </w:r>
      <w:r w:rsidRPr="00254240">
        <w:rPr>
          <w:rFonts w:ascii="Times New Roman" w:eastAsia="Times New Roman" w:hAnsi="Times New Roman" w:cs="Times New Roman"/>
          <w:sz w:val="28"/>
          <w:szCs w:val="28"/>
        </w:rPr>
        <w:t>, в любые органы управления, заведующе</w:t>
      </w:r>
      <w:r w:rsidR="009A7E4F" w:rsidRPr="00254240">
        <w:rPr>
          <w:rFonts w:ascii="Times New Roman" w:eastAsia="Times New Roman" w:hAnsi="Times New Roman" w:cs="Times New Roman"/>
          <w:sz w:val="28"/>
          <w:szCs w:val="28"/>
        </w:rPr>
        <w:t>й</w:t>
      </w:r>
      <w:r w:rsidR="008A347B">
        <w:rPr>
          <w:rFonts w:ascii="Times New Roman" w:eastAsia="Times New Roman" w:hAnsi="Times New Roman" w:cs="Times New Roman"/>
          <w:sz w:val="28"/>
          <w:szCs w:val="28"/>
        </w:rPr>
        <w:t xml:space="preserve"> </w:t>
      </w:r>
      <w:r w:rsidR="009A7E4F" w:rsidRPr="00254240">
        <w:rPr>
          <w:rFonts w:ascii="Times New Roman" w:eastAsia="Times New Roman" w:hAnsi="Times New Roman" w:cs="Times New Roman"/>
          <w:sz w:val="28"/>
          <w:szCs w:val="28"/>
        </w:rPr>
        <w:t>Учреждения</w:t>
      </w:r>
      <w:r w:rsidRPr="00254240">
        <w:rPr>
          <w:rFonts w:ascii="Times New Roman" w:eastAsia="Times New Roman" w:hAnsi="Times New Roman" w:cs="Times New Roman"/>
          <w:sz w:val="28"/>
          <w:szCs w:val="28"/>
        </w:rPr>
        <w:t xml:space="preserve"> и </w:t>
      </w:r>
      <w:r w:rsidR="009A7E4F" w:rsidRPr="00254240">
        <w:rPr>
          <w:rFonts w:ascii="Times New Roman" w:eastAsia="Times New Roman" w:hAnsi="Times New Roman" w:cs="Times New Roman"/>
          <w:sz w:val="28"/>
          <w:szCs w:val="28"/>
        </w:rPr>
        <w:t>у</w:t>
      </w:r>
      <w:r w:rsidRPr="00254240">
        <w:rPr>
          <w:rFonts w:ascii="Times New Roman" w:eastAsia="Times New Roman" w:hAnsi="Times New Roman" w:cs="Times New Roman"/>
          <w:sz w:val="28"/>
          <w:szCs w:val="28"/>
        </w:rPr>
        <w:t>чредителю.</w:t>
      </w:r>
    </w:p>
    <w:p w:rsidR="007E1A1F" w:rsidRPr="008158BC" w:rsidRDefault="007E1A1F" w:rsidP="007E1A1F">
      <w:pPr>
        <w:pStyle w:val="21"/>
        <w:shd w:val="clear" w:color="auto" w:fill="auto"/>
        <w:tabs>
          <w:tab w:val="left" w:pos="284"/>
        </w:tabs>
        <w:spacing w:after="0" w:line="276" w:lineRule="auto"/>
        <w:jc w:val="both"/>
        <w:rPr>
          <w:rFonts w:ascii="Times New Roman" w:hAnsi="Times New Roman" w:cs="Times New Roman"/>
          <w:shd w:val="clear" w:color="auto" w:fill="FFFFFF"/>
        </w:rPr>
      </w:pPr>
      <w:r>
        <w:rPr>
          <w:rFonts w:ascii="Times New Roman" w:eastAsia="Times New Roman" w:hAnsi="Times New Roman" w:cs="Times New Roman"/>
        </w:rPr>
        <w:t>4.22.</w:t>
      </w:r>
      <w:r>
        <w:rPr>
          <w:rStyle w:val="1"/>
          <w:rFonts w:ascii="Times New Roman" w:hAnsi="Times New Roman" w:cs="Times New Roman"/>
        </w:rPr>
        <w:t>Работники учреждения, родители (законные представители) воспитанников должны быть ознакомлены с настоящим Уставом.</w:t>
      </w:r>
      <w:bookmarkStart w:id="2" w:name="_GoBack"/>
      <w:bookmarkEnd w:id="2"/>
    </w:p>
    <w:p w:rsidR="007E1A1F" w:rsidRDefault="007E1A1F" w:rsidP="007E1A1F">
      <w:pPr>
        <w:spacing w:line="276" w:lineRule="auto"/>
        <w:jc w:val="both"/>
        <w:rPr>
          <w:rFonts w:ascii="Times New Roman" w:eastAsia="Times New Roman" w:hAnsi="Times New Roman" w:cs="Times New Roman"/>
          <w:sz w:val="28"/>
          <w:szCs w:val="28"/>
        </w:rPr>
      </w:pPr>
    </w:p>
    <w:p w:rsidR="007E1A1F" w:rsidRPr="00254240" w:rsidRDefault="007E1A1F" w:rsidP="00BF10DB">
      <w:pPr>
        <w:spacing w:line="276" w:lineRule="auto"/>
        <w:ind w:firstLine="700"/>
        <w:jc w:val="both"/>
        <w:rPr>
          <w:rFonts w:ascii="Times New Roman" w:eastAsia="Times New Roman" w:hAnsi="Times New Roman" w:cs="Times New Roman"/>
          <w:sz w:val="28"/>
          <w:szCs w:val="28"/>
        </w:rPr>
      </w:pPr>
    </w:p>
    <w:p w:rsidR="00A0524E" w:rsidRPr="00254240" w:rsidRDefault="00A0524E" w:rsidP="00254240">
      <w:pPr>
        <w:spacing w:line="276" w:lineRule="auto"/>
        <w:jc w:val="both"/>
        <w:rPr>
          <w:rFonts w:ascii="Times New Roman" w:hAnsi="Times New Roman" w:cs="Times New Roman"/>
          <w:sz w:val="28"/>
          <w:szCs w:val="28"/>
        </w:rPr>
      </w:pPr>
    </w:p>
    <w:p w:rsidR="00A0524E" w:rsidRPr="00254240" w:rsidRDefault="00A0524E" w:rsidP="00254240">
      <w:pPr>
        <w:spacing w:after="267" w:line="276" w:lineRule="auto"/>
        <w:ind w:left="2240"/>
        <w:jc w:val="both"/>
        <w:rPr>
          <w:rFonts w:ascii="Times New Roman" w:eastAsia="Times New Roman" w:hAnsi="Times New Roman" w:cs="Times New Roman"/>
          <w:b/>
          <w:bCs/>
          <w:sz w:val="28"/>
          <w:szCs w:val="28"/>
        </w:rPr>
      </w:pPr>
      <w:r w:rsidRPr="00254240">
        <w:rPr>
          <w:rFonts w:ascii="Times New Roman" w:eastAsia="Times New Roman" w:hAnsi="Times New Roman" w:cs="Times New Roman"/>
          <w:b/>
          <w:bCs/>
          <w:sz w:val="28"/>
          <w:szCs w:val="28"/>
        </w:rPr>
        <w:t xml:space="preserve">Глава 5. Ликвидация и реорганизация </w:t>
      </w:r>
      <w:r w:rsidR="009429D0">
        <w:rPr>
          <w:rFonts w:ascii="Times New Roman" w:eastAsia="Times New Roman" w:hAnsi="Times New Roman" w:cs="Times New Roman"/>
          <w:b/>
          <w:bCs/>
          <w:sz w:val="28"/>
          <w:szCs w:val="28"/>
        </w:rPr>
        <w:t>Учреждения</w:t>
      </w:r>
    </w:p>
    <w:p w:rsidR="00FE1C37" w:rsidRPr="00155640" w:rsidRDefault="00FE1C37" w:rsidP="00254240">
      <w:pPr>
        <w:pStyle w:val="21"/>
        <w:shd w:val="clear" w:color="auto" w:fill="auto"/>
        <w:tabs>
          <w:tab w:val="left" w:pos="567"/>
        </w:tabs>
        <w:spacing w:after="0" w:line="276" w:lineRule="auto"/>
        <w:jc w:val="both"/>
        <w:rPr>
          <w:rFonts w:ascii="Times New Roman" w:hAnsi="Times New Roman" w:cs="Times New Roman"/>
        </w:rPr>
      </w:pPr>
      <w:r w:rsidRPr="00254240">
        <w:rPr>
          <w:rFonts w:ascii="Times New Roman" w:hAnsi="Times New Roman" w:cs="Times New Roman"/>
          <w:color w:val="002060"/>
          <w:shd w:val="clear" w:color="auto" w:fill="FFFFFF"/>
        </w:rPr>
        <w:t xml:space="preserve">5.1. </w:t>
      </w:r>
      <w:r w:rsidRPr="00155640">
        <w:rPr>
          <w:rFonts w:ascii="Times New Roman" w:hAnsi="Times New Roman" w:cs="Times New Roman"/>
          <w:shd w:val="clear" w:color="auto" w:fill="FFFFFF"/>
        </w:rPr>
        <w:t>Учреждение может быть реорганизовано или ликвидировано по решению Учредителя в соответствии с действующим законодательством Российской Федерацией.</w:t>
      </w:r>
    </w:p>
    <w:p w:rsidR="00FE1C37" w:rsidRPr="00155640" w:rsidRDefault="00FE1C37" w:rsidP="00254240">
      <w:pPr>
        <w:widowControl/>
        <w:tabs>
          <w:tab w:val="left" w:pos="554"/>
        </w:tabs>
        <w:spacing w:line="276" w:lineRule="auto"/>
        <w:jc w:val="both"/>
        <w:rPr>
          <w:rFonts w:ascii="Times New Roman" w:eastAsiaTheme="minorHAnsi" w:hAnsi="Times New Roman" w:cs="Times New Roman"/>
          <w:color w:val="auto"/>
          <w:sz w:val="28"/>
          <w:szCs w:val="28"/>
          <w:lang w:eastAsia="en-US" w:bidi="ar-SA"/>
        </w:rPr>
      </w:pPr>
      <w:r w:rsidRPr="00155640">
        <w:rPr>
          <w:rFonts w:ascii="Times New Roman" w:eastAsiaTheme="minorHAnsi" w:hAnsi="Times New Roman" w:cs="Times New Roman"/>
          <w:color w:val="auto"/>
          <w:sz w:val="28"/>
          <w:szCs w:val="28"/>
          <w:shd w:val="clear" w:color="auto" w:fill="FFFFFF"/>
          <w:lang w:eastAsia="en-US" w:bidi="ar-SA"/>
        </w:rPr>
        <w:lastRenderedPageBreak/>
        <w:t>5.2. При реорганизации или ликвидации Учреждения настоящий Устав, лицензия на осуществление образовательной деятельности утрачивают силу.</w:t>
      </w:r>
    </w:p>
    <w:p w:rsidR="00FE1C37" w:rsidRPr="00155640" w:rsidRDefault="00FE1C37" w:rsidP="00254240">
      <w:pPr>
        <w:widowControl/>
        <w:tabs>
          <w:tab w:val="left" w:pos="567"/>
        </w:tabs>
        <w:spacing w:line="276" w:lineRule="auto"/>
        <w:jc w:val="both"/>
        <w:rPr>
          <w:rFonts w:ascii="Times New Roman" w:eastAsiaTheme="minorHAnsi" w:hAnsi="Times New Roman" w:cs="Times New Roman"/>
          <w:color w:val="auto"/>
          <w:sz w:val="28"/>
          <w:szCs w:val="28"/>
          <w:lang w:eastAsia="en-US" w:bidi="ar-SA"/>
        </w:rPr>
      </w:pPr>
      <w:r w:rsidRPr="00155640">
        <w:rPr>
          <w:rFonts w:ascii="Times New Roman" w:eastAsiaTheme="minorHAnsi" w:hAnsi="Times New Roman" w:cs="Times New Roman"/>
          <w:color w:val="auto"/>
          <w:sz w:val="28"/>
          <w:szCs w:val="28"/>
          <w:shd w:val="clear" w:color="auto" w:fill="FFFFFF"/>
          <w:lang w:eastAsia="en-US" w:bidi="ar-SA"/>
        </w:rPr>
        <w:t>5.3. Ликвидация сельского Учреждения  допускается только с  согласия местных жителей данного сельского поселения, обслуживаемых Учреждением.</w:t>
      </w:r>
    </w:p>
    <w:p w:rsidR="00FE1C37" w:rsidRPr="00155640" w:rsidRDefault="00FE1C37" w:rsidP="00254240">
      <w:pPr>
        <w:pStyle w:val="a5"/>
        <w:widowControl/>
        <w:numPr>
          <w:ilvl w:val="1"/>
          <w:numId w:val="30"/>
        </w:numPr>
        <w:tabs>
          <w:tab w:val="left" w:pos="549"/>
        </w:tabs>
        <w:spacing w:line="276" w:lineRule="auto"/>
        <w:ind w:left="0" w:firstLine="0"/>
        <w:jc w:val="both"/>
        <w:rPr>
          <w:rFonts w:ascii="Times New Roman" w:eastAsiaTheme="minorHAnsi" w:hAnsi="Times New Roman" w:cs="Times New Roman"/>
          <w:color w:val="auto"/>
          <w:sz w:val="28"/>
          <w:szCs w:val="28"/>
          <w:lang w:eastAsia="en-US" w:bidi="ar-SA"/>
        </w:rPr>
      </w:pPr>
      <w:r w:rsidRPr="00155640">
        <w:rPr>
          <w:rFonts w:ascii="Times New Roman" w:eastAsiaTheme="minorHAnsi" w:hAnsi="Times New Roman" w:cs="Times New Roman"/>
          <w:color w:val="auto"/>
          <w:sz w:val="28"/>
          <w:szCs w:val="28"/>
          <w:shd w:val="clear" w:color="auto" w:fill="FFFFFF"/>
          <w:lang w:eastAsia="en-US" w:bidi="ar-SA"/>
        </w:rPr>
        <w:t>При ликвидации Учреждения финансовые средства и иные объекты собственности за вычетом платежей по покрытию своих обязательств направляются на цели развития образования.</w:t>
      </w:r>
    </w:p>
    <w:p w:rsidR="00FE1C37" w:rsidRPr="00155640" w:rsidRDefault="00FE1C37" w:rsidP="00254240">
      <w:pPr>
        <w:widowControl/>
        <w:tabs>
          <w:tab w:val="left" w:pos="549"/>
        </w:tabs>
        <w:spacing w:line="276" w:lineRule="auto"/>
        <w:jc w:val="both"/>
        <w:rPr>
          <w:rFonts w:ascii="Times New Roman" w:eastAsiaTheme="minorHAnsi" w:hAnsi="Times New Roman" w:cs="Times New Roman"/>
          <w:color w:val="auto"/>
          <w:sz w:val="28"/>
          <w:szCs w:val="28"/>
          <w:lang w:eastAsia="en-US" w:bidi="ar-SA"/>
        </w:rPr>
      </w:pPr>
      <w:r w:rsidRPr="00155640">
        <w:rPr>
          <w:rFonts w:ascii="Times New Roman" w:eastAsiaTheme="minorHAnsi" w:hAnsi="Times New Roman" w:cs="Times New Roman"/>
          <w:color w:val="auto"/>
          <w:sz w:val="28"/>
          <w:szCs w:val="28"/>
          <w:shd w:val="clear" w:color="auto" w:fill="FFFFFF"/>
          <w:lang w:eastAsia="en-US" w:bidi="ar-SA"/>
        </w:rPr>
        <w:t>5.5. При ликвидации и реорганизации Учреждения его работникам гарантируется соблюдение их прав и интересов в соответствии с законодательством Российской Федерации.</w:t>
      </w:r>
    </w:p>
    <w:p w:rsidR="00FE1C37" w:rsidRPr="00155640" w:rsidRDefault="00FE1C37" w:rsidP="00254240">
      <w:pPr>
        <w:widowControl/>
        <w:tabs>
          <w:tab w:val="left" w:pos="567"/>
        </w:tabs>
        <w:spacing w:line="276" w:lineRule="auto"/>
        <w:jc w:val="both"/>
        <w:rPr>
          <w:rFonts w:ascii="Times New Roman" w:eastAsiaTheme="minorHAnsi" w:hAnsi="Times New Roman" w:cs="Times New Roman"/>
          <w:color w:val="auto"/>
          <w:sz w:val="28"/>
          <w:szCs w:val="28"/>
          <w:lang w:eastAsia="en-US" w:bidi="ar-SA"/>
        </w:rPr>
      </w:pPr>
      <w:r w:rsidRPr="00155640">
        <w:rPr>
          <w:rFonts w:ascii="Times New Roman" w:eastAsiaTheme="minorHAnsi" w:hAnsi="Times New Roman" w:cs="Times New Roman"/>
          <w:color w:val="auto"/>
          <w:sz w:val="28"/>
          <w:szCs w:val="28"/>
          <w:shd w:val="clear" w:color="auto" w:fill="FFFFFF"/>
          <w:lang w:eastAsia="en-US" w:bidi="ar-SA"/>
        </w:rPr>
        <w:t>5.6.  Ликвидация Учреждения производится ликвидационной комиссией в соответствии с действующим законодательством.</w:t>
      </w:r>
    </w:p>
    <w:p w:rsidR="00FE1C37" w:rsidRPr="00155640" w:rsidRDefault="00FE1C37" w:rsidP="00254240">
      <w:pPr>
        <w:widowControl/>
        <w:tabs>
          <w:tab w:val="left" w:pos="567"/>
        </w:tabs>
        <w:spacing w:line="276" w:lineRule="auto"/>
        <w:jc w:val="both"/>
        <w:rPr>
          <w:rFonts w:ascii="Times New Roman" w:eastAsiaTheme="minorHAnsi" w:hAnsi="Times New Roman" w:cs="Times New Roman"/>
          <w:color w:val="auto"/>
          <w:sz w:val="28"/>
          <w:szCs w:val="28"/>
          <w:lang w:eastAsia="en-US" w:bidi="ar-SA"/>
        </w:rPr>
      </w:pPr>
      <w:r w:rsidRPr="00155640">
        <w:rPr>
          <w:rFonts w:ascii="Times New Roman" w:eastAsiaTheme="minorHAnsi" w:hAnsi="Times New Roman" w:cs="Times New Roman"/>
          <w:color w:val="auto"/>
          <w:sz w:val="28"/>
          <w:szCs w:val="28"/>
          <w:shd w:val="clear" w:color="auto" w:fill="FFFFFF"/>
          <w:lang w:eastAsia="en-US" w:bidi="ar-SA"/>
        </w:rPr>
        <w:t>5.7. Учреждение считается ликвидированным с момента внесения записи об этом в Единый государственный реестр юридических лиц.</w:t>
      </w:r>
    </w:p>
    <w:p w:rsidR="00FE1C37" w:rsidRPr="00155640" w:rsidRDefault="00FE1C37" w:rsidP="00254240">
      <w:pPr>
        <w:pStyle w:val="a5"/>
        <w:widowControl/>
        <w:tabs>
          <w:tab w:val="left" w:pos="567"/>
        </w:tabs>
        <w:spacing w:line="276" w:lineRule="auto"/>
        <w:ind w:left="0"/>
        <w:jc w:val="both"/>
        <w:rPr>
          <w:rFonts w:ascii="Times New Roman" w:eastAsiaTheme="minorHAnsi" w:hAnsi="Times New Roman" w:cs="Times New Roman"/>
          <w:color w:val="auto"/>
          <w:sz w:val="28"/>
          <w:szCs w:val="28"/>
          <w:lang w:eastAsia="en-US" w:bidi="ar-SA"/>
        </w:rPr>
      </w:pPr>
    </w:p>
    <w:p w:rsidR="009429D0" w:rsidRDefault="00A0524E" w:rsidP="009429D0">
      <w:pPr>
        <w:spacing w:after="257" w:line="276" w:lineRule="auto"/>
        <w:jc w:val="center"/>
        <w:rPr>
          <w:rFonts w:ascii="Times New Roman" w:eastAsia="Times New Roman" w:hAnsi="Times New Roman" w:cs="Times New Roman"/>
          <w:b/>
          <w:bCs/>
          <w:sz w:val="28"/>
          <w:szCs w:val="28"/>
        </w:rPr>
      </w:pPr>
      <w:r w:rsidRPr="00254240">
        <w:rPr>
          <w:rFonts w:ascii="Times New Roman" w:eastAsia="Times New Roman" w:hAnsi="Times New Roman" w:cs="Times New Roman"/>
          <w:b/>
          <w:bCs/>
          <w:sz w:val="28"/>
          <w:szCs w:val="28"/>
        </w:rPr>
        <w:t xml:space="preserve">Глава 6. Локальные акты </w:t>
      </w:r>
      <w:r w:rsidR="009429D0">
        <w:rPr>
          <w:rFonts w:ascii="Times New Roman" w:eastAsia="Times New Roman" w:hAnsi="Times New Roman" w:cs="Times New Roman"/>
          <w:b/>
          <w:bCs/>
          <w:sz w:val="28"/>
          <w:szCs w:val="28"/>
        </w:rPr>
        <w:t>Учреждения.</w:t>
      </w:r>
    </w:p>
    <w:p w:rsidR="008A6D90" w:rsidRPr="00E81F0C" w:rsidRDefault="008A6D90" w:rsidP="00B334C9">
      <w:pPr>
        <w:pStyle w:val="21"/>
        <w:numPr>
          <w:ilvl w:val="0"/>
          <w:numId w:val="16"/>
        </w:numPr>
        <w:shd w:val="clear" w:color="auto" w:fill="auto"/>
        <w:tabs>
          <w:tab w:val="left" w:pos="574"/>
        </w:tabs>
        <w:spacing w:after="0" w:line="276" w:lineRule="auto"/>
        <w:jc w:val="both"/>
        <w:rPr>
          <w:rFonts w:ascii="Times New Roman" w:hAnsi="Times New Roman" w:cs="Times New Roman"/>
        </w:rPr>
      </w:pPr>
      <w:r w:rsidRPr="00E81F0C">
        <w:rPr>
          <w:rStyle w:val="1"/>
          <w:rFonts w:ascii="Times New Roman" w:hAnsi="Times New Roman" w:cs="Times New Roman"/>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Процедура принятия локальных нормативных актов устанавливается Учреждением.</w:t>
      </w:r>
    </w:p>
    <w:p w:rsidR="008A6D90" w:rsidRPr="00E81F0C" w:rsidRDefault="008A6D90" w:rsidP="00B334C9">
      <w:pPr>
        <w:pStyle w:val="21"/>
        <w:numPr>
          <w:ilvl w:val="0"/>
          <w:numId w:val="16"/>
        </w:numPr>
        <w:shd w:val="clear" w:color="auto" w:fill="auto"/>
        <w:tabs>
          <w:tab w:val="left" w:pos="593"/>
        </w:tabs>
        <w:spacing w:after="0" w:line="276" w:lineRule="auto"/>
        <w:jc w:val="both"/>
        <w:rPr>
          <w:rFonts w:ascii="Times New Roman" w:hAnsi="Times New Roman" w:cs="Times New Roman"/>
        </w:rPr>
      </w:pPr>
      <w:r w:rsidRPr="00E81F0C">
        <w:rPr>
          <w:rStyle w:val="1"/>
          <w:rFonts w:ascii="Times New Roman" w:hAnsi="Times New Roman" w:cs="Times New Roman"/>
        </w:rPr>
        <w:t>При принятии локальных нормативных актов, затрагивающих права воспитанников и работников Учреждения, учитывается мнение Родительского комитета, а также в порядке и в случаях, которые предусмотрены трудовым законодательством, представительных органов работников</w:t>
      </w:r>
      <w:r w:rsidR="00ED1768" w:rsidRPr="00E81F0C">
        <w:rPr>
          <w:rStyle w:val="1"/>
          <w:rFonts w:ascii="Times New Roman" w:hAnsi="Times New Roman" w:cs="Times New Roman"/>
        </w:rPr>
        <w:t>.</w:t>
      </w:r>
    </w:p>
    <w:p w:rsidR="008A6D90" w:rsidRPr="00E81F0C" w:rsidRDefault="008A6D90" w:rsidP="00B334C9">
      <w:pPr>
        <w:pStyle w:val="21"/>
        <w:numPr>
          <w:ilvl w:val="0"/>
          <w:numId w:val="16"/>
        </w:numPr>
        <w:shd w:val="clear" w:color="auto" w:fill="auto"/>
        <w:tabs>
          <w:tab w:val="left" w:pos="569"/>
        </w:tabs>
        <w:spacing w:after="0" w:line="276" w:lineRule="auto"/>
        <w:jc w:val="both"/>
        <w:rPr>
          <w:rFonts w:ascii="Times New Roman" w:hAnsi="Times New Roman" w:cs="Times New Roman"/>
        </w:rPr>
      </w:pPr>
      <w:r w:rsidRPr="00E81F0C">
        <w:rPr>
          <w:rStyle w:val="1"/>
          <w:rFonts w:ascii="Times New Roman" w:hAnsi="Times New Roman" w:cs="Times New Roman"/>
        </w:rPr>
        <w:t>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8A6D90" w:rsidRPr="00E81F0C" w:rsidRDefault="00ED1768" w:rsidP="00B334C9">
      <w:pPr>
        <w:pStyle w:val="a5"/>
        <w:numPr>
          <w:ilvl w:val="0"/>
          <w:numId w:val="16"/>
        </w:numPr>
        <w:tabs>
          <w:tab w:val="left" w:pos="569"/>
        </w:tabs>
        <w:spacing w:line="276" w:lineRule="auto"/>
        <w:ind w:left="0"/>
        <w:jc w:val="both"/>
        <w:rPr>
          <w:rFonts w:ascii="Times New Roman" w:hAnsi="Times New Roman" w:cs="Times New Roman"/>
        </w:rPr>
      </w:pPr>
      <w:r w:rsidRPr="00E81F0C">
        <w:rPr>
          <w:rFonts w:ascii="Times New Roman" w:eastAsia="Times New Roman" w:hAnsi="Times New Roman" w:cs="Times New Roman"/>
          <w:sz w:val="28"/>
          <w:szCs w:val="28"/>
        </w:rPr>
        <w:t>Для обеспечения уставной деятельности Учреждение может принимать локальные акты по основным вопросам организации и осуществления образовательной деятельности</w:t>
      </w:r>
      <w:r w:rsidR="00E81F0C" w:rsidRPr="00E81F0C">
        <w:rPr>
          <w:rFonts w:ascii="Times New Roman" w:eastAsia="Times New Roman" w:hAnsi="Times New Roman" w:cs="Times New Roman"/>
          <w:sz w:val="28"/>
          <w:szCs w:val="28"/>
        </w:rPr>
        <w:t xml:space="preserve">. </w:t>
      </w:r>
      <w:r w:rsidR="008A6D90" w:rsidRPr="00E81F0C">
        <w:rPr>
          <w:rStyle w:val="1"/>
          <w:rFonts w:ascii="Times New Roman" w:hAnsi="Times New Roman" w:cs="Times New Roman"/>
        </w:rPr>
        <w:t>Локальными актами, регламентирующими деятельность Учреждения, являются приказы, инструкции, правила, положения, распоряжения, договоры и другие акты.</w:t>
      </w:r>
    </w:p>
    <w:p w:rsidR="008A6D90" w:rsidRPr="00E81F0C" w:rsidRDefault="008A6D90" w:rsidP="00B334C9">
      <w:pPr>
        <w:pStyle w:val="21"/>
        <w:numPr>
          <w:ilvl w:val="0"/>
          <w:numId w:val="16"/>
        </w:numPr>
        <w:shd w:val="clear" w:color="auto" w:fill="auto"/>
        <w:tabs>
          <w:tab w:val="left" w:pos="559"/>
        </w:tabs>
        <w:spacing w:after="0" w:line="276" w:lineRule="auto"/>
        <w:jc w:val="both"/>
        <w:rPr>
          <w:rStyle w:val="1"/>
          <w:rFonts w:ascii="Times New Roman" w:hAnsi="Times New Roman" w:cs="Times New Roman"/>
          <w:shd w:val="clear" w:color="auto" w:fill="auto"/>
        </w:rPr>
      </w:pPr>
      <w:r w:rsidRPr="00E81F0C">
        <w:rPr>
          <w:rStyle w:val="1"/>
          <w:rFonts w:ascii="Times New Roman" w:hAnsi="Times New Roman" w:cs="Times New Roman"/>
        </w:rPr>
        <w:lastRenderedPageBreak/>
        <w:t>Локальные акты Учреждения утверждаются заведующей и не могут противоречить действующему законодательству Российской Федерации и Уставу Учреждения.</w:t>
      </w:r>
    </w:p>
    <w:p w:rsidR="008A6D90" w:rsidRPr="00E81F0C" w:rsidRDefault="008A6D90" w:rsidP="00E81F0C">
      <w:pPr>
        <w:pStyle w:val="21"/>
        <w:shd w:val="clear" w:color="auto" w:fill="auto"/>
        <w:tabs>
          <w:tab w:val="left" w:pos="559"/>
        </w:tabs>
        <w:spacing w:after="0" w:line="276" w:lineRule="auto"/>
        <w:ind w:left="426" w:hanging="426"/>
        <w:jc w:val="both"/>
        <w:rPr>
          <w:rFonts w:ascii="Times New Roman" w:hAnsi="Times New Roman" w:cs="Times New Roman"/>
        </w:rPr>
      </w:pPr>
    </w:p>
    <w:p w:rsidR="008A6D90" w:rsidRPr="00155640" w:rsidRDefault="008A6D90" w:rsidP="008A6D90">
      <w:pPr>
        <w:tabs>
          <w:tab w:val="left" w:pos="567"/>
        </w:tabs>
        <w:spacing w:line="276" w:lineRule="auto"/>
        <w:jc w:val="both"/>
        <w:rPr>
          <w:rFonts w:ascii="Times New Roman" w:eastAsia="Times New Roman" w:hAnsi="Times New Roman" w:cs="Times New Roman"/>
          <w:sz w:val="28"/>
          <w:szCs w:val="28"/>
        </w:rPr>
      </w:pPr>
    </w:p>
    <w:p w:rsidR="00254240" w:rsidRPr="004E3040" w:rsidRDefault="004E3040" w:rsidP="004E3040">
      <w:pPr>
        <w:keepNext/>
        <w:keepLines/>
        <w:spacing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7.</w:t>
      </w:r>
      <w:r w:rsidR="00254240" w:rsidRPr="004E3040">
        <w:rPr>
          <w:rFonts w:ascii="Times New Roman" w:hAnsi="Times New Roman" w:cs="Times New Roman"/>
          <w:b/>
          <w:color w:val="auto"/>
          <w:sz w:val="28"/>
          <w:szCs w:val="28"/>
        </w:rPr>
        <w:t>Порядок изменения Устава</w:t>
      </w:r>
    </w:p>
    <w:p w:rsidR="00254240" w:rsidRPr="00155640" w:rsidRDefault="00254240" w:rsidP="00254240">
      <w:pPr>
        <w:pStyle w:val="a5"/>
        <w:keepNext/>
        <w:keepLines/>
        <w:spacing w:line="276" w:lineRule="auto"/>
        <w:ind w:left="660"/>
        <w:jc w:val="center"/>
        <w:rPr>
          <w:rFonts w:ascii="Times New Roman" w:hAnsi="Times New Roman" w:cs="Times New Roman"/>
          <w:b/>
          <w:color w:val="auto"/>
          <w:sz w:val="28"/>
          <w:szCs w:val="28"/>
        </w:rPr>
      </w:pPr>
    </w:p>
    <w:p w:rsidR="00254240" w:rsidRPr="00155640" w:rsidRDefault="004E3040" w:rsidP="004E3040">
      <w:pPr>
        <w:pStyle w:val="21"/>
        <w:shd w:val="clear" w:color="auto" w:fill="auto"/>
        <w:tabs>
          <w:tab w:val="left" w:pos="567"/>
        </w:tabs>
        <w:spacing w:after="0" w:line="276" w:lineRule="auto"/>
        <w:jc w:val="both"/>
        <w:rPr>
          <w:rFonts w:ascii="Times New Roman" w:hAnsi="Times New Roman" w:cs="Times New Roman"/>
        </w:rPr>
      </w:pPr>
      <w:r>
        <w:rPr>
          <w:rStyle w:val="1"/>
          <w:rFonts w:ascii="Times New Roman" w:hAnsi="Times New Roman" w:cs="Times New Roman"/>
        </w:rPr>
        <w:t>7.1.</w:t>
      </w:r>
      <w:r w:rsidR="00254240" w:rsidRPr="00155640">
        <w:rPr>
          <w:rStyle w:val="1"/>
          <w:rFonts w:ascii="Times New Roman" w:hAnsi="Times New Roman" w:cs="Times New Roman"/>
        </w:rPr>
        <w:t xml:space="preserve">Устав, изменения, дополнения к Уставу принимаются </w:t>
      </w:r>
      <w:r w:rsidR="009429D0">
        <w:rPr>
          <w:rStyle w:val="1"/>
          <w:rFonts w:ascii="Times New Roman" w:hAnsi="Times New Roman" w:cs="Times New Roman"/>
        </w:rPr>
        <w:t>О</w:t>
      </w:r>
      <w:r w:rsidR="00254240" w:rsidRPr="00155640">
        <w:rPr>
          <w:rStyle w:val="1"/>
          <w:rFonts w:ascii="Times New Roman" w:hAnsi="Times New Roman" w:cs="Times New Roman"/>
        </w:rPr>
        <w:t>бщим собранием трудового коллектива после предварительного обсуждения коллективом.</w:t>
      </w:r>
    </w:p>
    <w:p w:rsidR="00254240" w:rsidRPr="00155640" w:rsidRDefault="004E3040" w:rsidP="004E3040">
      <w:pPr>
        <w:pStyle w:val="21"/>
        <w:shd w:val="clear" w:color="auto" w:fill="auto"/>
        <w:tabs>
          <w:tab w:val="left" w:pos="284"/>
        </w:tabs>
        <w:spacing w:after="0" w:line="276" w:lineRule="auto"/>
        <w:jc w:val="both"/>
        <w:rPr>
          <w:rFonts w:ascii="Times New Roman" w:hAnsi="Times New Roman" w:cs="Times New Roman"/>
        </w:rPr>
      </w:pPr>
      <w:r>
        <w:rPr>
          <w:rStyle w:val="1"/>
          <w:rFonts w:ascii="Times New Roman" w:hAnsi="Times New Roman" w:cs="Times New Roman"/>
        </w:rPr>
        <w:t>7.2.</w:t>
      </w:r>
      <w:r w:rsidR="00254240" w:rsidRPr="00155640">
        <w:rPr>
          <w:rStyle w:val="1"/>
          <w:rFonts w:ascii="Times New Roman" w:hAnsi="Times New Roman" w:cs="Times New Roman"/>
        </w:rPr>
        <w:t>Устав, изменения к нему считаются принятыми, если за них проголосовало более половины членов трудового коллектива.</w:t>
      </w:r>
    </w:p>
    <w:p w:rsidR="00254240" w:rsidRPr="00155640" w:rsidRDefault="004E3040" w:rsidP="004E3040">
      <w:pPr>
        <w:pStyle w:val="21"/>
        <w:shd w:val="clear" w:color="auto" w:fill="auto"/>
        <w:tabs>
          <w:tab w:val="left" w:pos="567"/>
        </w:tabs>
        <w:spacing w:after="0" w:line="276" w:lineRule="auto"/>
        <w:jc w:val="both"/>
        <w:rPr>
          <w:rFonts w:ascii="Times New Roman" w:hAnsi="Times New Roman" w:cs="Times New Roman"/>
        </w:rPr>
      </w:pPr>
      <w:r>
        <w:rPr>
          <w:rStyle w:val="1"/>
          <w:rFonts w:ascii="Times New Roman" w:hAnsi="Times New Roman" w:cs="Times New Roman"/>
        </w:rPr>
        <w:t>7.3.</w:t>
      </w:r>
      <w:r w:rsidR="00254240" w:rsidRPr="00155640">
        <w:rPr>
          <w:rStyle w:val="1"/>
          <w:rFonts w:ascii="Times New Roman" w:hAnsi="Times New Roman" w:cs="Times New Roman"/>
        </w:rPr>
        <w:t>Изменения в Устав утверждается учредителем.</w:t>
      </w:r>
    </w:p>
    <w:p w:rsidR="00254240" w:rsidRPr="00155640" w:rsidRDefault="00DF0FF0" w:rsidP="00DF0FF0">
      <w:pPr>
        <w:pStyle w:val="21"/>
        <w:shd w:val="clear" w:color="auto" w:fill="auto"/>
        <w:tabs>
          <w:tab w:val="left" w:pos="550"/>
        </w:tabs>
        <w:spacing w:after="0" w:line="276" w:lineRule="auto"/>
        <w:jc w:val="both"/>
        <w:rPr>
          <w:rFonts w:ascii="Times New Roman" w:hAnsi="Times New Roman" w:cs="Times New Roman"/>
        </w:rPr>
      </w:pPr>
      <w:r>
        <w:rPr>
          <w:rStyle w:val="1"/>
          <w:rFonts w:ascii="Times New Roman" w:hAnsi="Times New Roman" w:cs="Times New Roman"/>
        </w:rPr>
        <w:t>7.4.</w:t>
      </w:r>
      <w:r w:rsidR="00254240" w:rsidRPr="00155640">
        <w:rPr>
          <w:rStyle w:val="1"/>
          <w:rFonts w:ascii="Times New Roman" w:hAnsi="Times New Roman" w:cs="Times New Roman"/>
        </w:rPr>
        <w:t>Изменения в Устав подлежат государственной регистрации в установленном порядке и вступают в силу со дня их государственной регистрации.</w:t>
      </w:r>
    </w:p>
    <w:p w:rsidR="00254240" w:rsidRDefault="00DF0FF0" w:rsidP="00DF0FF0">
      <w:pPr>
        <w:pStyle w:val="21"/>
        <w:shd w:val="clear" w:color="auto" w:fill="auto"/>
        <w:tabs>
          <w:tab w:val="left" w:pos="284"/>
        </w:tabs>
        <w:spacing w:after="0" w:line="276" w:lineRule="auto"/>
        <w:jc w:val="both"/>
        <w:rPr>
          <w:rStyle w:val="1"/>
          <w:rFonts w:ascii="Times New Roman" w:hAnsi="Times New Roman" w:cs="Times New Roman"/>
        </w:rPr>
      </w:pPr>
      <w:r>
        <w:rPr>
          <w:rStyle w:val="1"/>
          <w:rFonts w:ascii="Times New Roman" w:hAnsi="Times New Roman" w:cs="Times New Roman"/>
        </w:rPr>
        <w:t>7.5.</w:t>
      </w:r>
      <w:r w:rsidR="00254240" w:rsidRPr="00155640">
        <w:rPr>
          <w:rStyle w:val="1"/>
          <w:rFonts w:ascii="Times New Roman" w:hAnsi="Times New Roman" w:cs="Times New Roman"/>
        </w:rPr>
        <w:t>Предыдущая редакция Устава Учреждения утрачивает силу с момента государственной регистрации настоящего Устава.</w:t>
      </w:r>
    </w:p>
    <w:p w:rsidR="00DF0FF0" w:rsidRDefault="00DF0FF0" w:rsidP="00DF0FF0">
      <w:pPr>
        <w:pStyle w:val="21"/>
        <w:shd w:val="clear" w:color="auto" w:fill="auto"/>
        <w:tabs>
          <w:tab w:val="left" w:pos="284"/>
        </w:tabs>
        <w:spacing w:after="0" w:line="276" w:lineRule="auto"/>
        <w:ind w:left="360"/>
        <w:jc w:val="center"/>
        <w:rPr>
          <w:rStyle w:val="1"/>
          <w:rFonts w:ascii="Times New Roman" w:hAnsi="Times New Roman" w:cs="Times New Roman"/>
          <w:b/>
        </w:rPr>
      </w:pPr>
    </w:p>
    <w:p w:rsidR="00023B40" w:rsidRDefault="00023B40" w:rsidP="008158BC">
      <w:pPr>
        <w:pStyle w:val="21"/>
        <w:shd w:val="clear" w:color="auto" w:fill="auto"/>
        <w:tabs>
          <w:tab w:val="left" w:pos="284"/>
        </w:tabs>
        <w:spacing w:after="0" w:line="276" w:lineRule="auto"/>
        <w:ind w:left="360"/>
        <w:jc w:val="both"/>
        <w:rPr>
          <w:rStyle w:val="1"/>
          <w:rFonts w:ascii="Times New Roman" w:hAnsi="Times New Roman" w:cs="Times New Roman"/>
        </w:rPr>
      </w:pPr>
    </w:p>
    <w:p w:rsidR="00023B40" w:rsidRPr="00023B40" w:rsidRDefault="00023B40" w:rsidP="00023B40">
      <w:pPr>
        <w:rPr>
          <w:lang w:eastAsia="en-US" w:bidi="ar-SA"/>
        </w:rPr>
      </w:pPr>
    </w:p>
    <w:p w:rsidR="00023B40" w:rsidRPr="00023B40" w:rsidRDefault="00023B40" w:rsidP="00023B40">
      <w:pPr>
        <w:rPr>
          <w:lang w:eastAsia="en-US" w:bidi="ar-SA"/>
        </w:rPr>
      </w:pPr>
    </w:p>
    <w:p w:rsidR="00023B40" w:rsidRPr="00023B40" w:rsidRDefault="00023B40" w:rsidP="00023B40">
      <w:pPr>
        <w:rPr>
          <w:lang w:eastAsia="en-US" w:bidi="ar-SA"/>
        </w:rPr>
      </w:pPr>
    </w:p>
    <w:p w:rsidR="00023B40" w:rsidRPr="00023B40" w:rsidRDefault="00023B40" w:rsidP="00023B40">
      <w:pPr>
        <w:rPr>
          <w:lang w:eastAsia="en-US" w:bidi="ar-SA"/>
        </w:rPr>
      </w:pPr>
    </w:p>
    <w:p w:rsidR="00023B40" w:rsidRPr="00023B40" w:rsidRDefault="00023B40" w:rsidP="00023B40">
      <w:pPr>
        <w:rPr>
          <w:lang w:eastAsia="en-US" w:bidi="ar-SA"/>
        </w:rPr>
      </w:pPr>
    </w:p>
    <w:p w:rsidR="00023B40" w:rsidRPr="00023B40" w:rsidRDefault="00023B40" w:rsidP="00023B40">
      <w:pPr>
        <w:rPr>
          <w:lang w:eastAsia="en-US" w:bidi="ar-SA"/>
        </w:rPr>
      </w:pPr>
    </w:p>
    <w:p w:rsidR="00023B40" w:rsidRPr="00023B40" w:rsidRDefault="00023B40" w:rsidP="00023B40">
      <w:pPr>
        <w:rPr>
          <w:lang w:eastAsia="en-US" w:bidi="ar-SA"/>
        </w:rPr>
      </w:pPr>
    </w:p>
    <w:p w:rsidR="00023B40" w:rsidRPr="00023B40" w:rsidRDefault="00023B40" w:rsidP="00023B40">
      <w:pPr>
        <w:rPr>
          <w:lang w:eastAsia="en-US" w:bidi="ar-SA"/>
        </w:rPr>
      </w:pPr>
    </w:p>
    <w:p w:rsidR="00023B40" w:rsidRPr="00023B40" w:rsidRDefault="00023B40" w:rsidP="00023B40">
      <w:pPr>
        <w:rPr>
          <w:lang w:eastAsia="en-US" w:bidi="ar-SA"/>
        </w:rPr>
      </w:pPr>
    </w:p>
    <w:p w:rsidR="00023B40" w:rsidRPr="00023B40" w:rsidRDefault="00023B40" w:rsidP="00023B40">
      <w:pPr>
        <w:rPr>
          <w:lang w:eastAsia="en-US" w:bidi="ar-SA"/>
        </w:rPr>
      </w:pPr>
    </w:p>
    <w:p w:rsidR="00023B40" w:rsidRPr="00023B40" w:rsidRDefault="00023B40" w:rsidP="00023B40">
      <w:pPr>
        <w:rPr>
          <w:lang w:eastAsia="en-US" w:bidi="ar-SA"/>
        </w:rPr>
      </w:pPr>
    </w:p>
    <w:p w:rsidR="00023B40" w:rsidRPr="00023B40" w:rsidRDefault="00023B40" w:rsidP="00023B40">
      <w:pPr>
        <w:rPr>
          <w:lang w:eastAsia="en-US" w:bidi="ar-SA"/>
        </w:rPr>
      </w:pPr>
    </w:p>
    <w:p w:rsidR="00023B40" w:rsidRPr="00023B40" w:rsidRDefault="00023B40" w:rsidP="00023B40">
      <w:pPr>
        <w:rPr>
          <w:lang w:eastAsia="en-US" w:bidi="ar-SA"/>
        </w:rPr>
      </w:pPr>
    </w:p>
    <w:p w:rsidR="00023B40" w:rsidRPr="00023B40" w:rsidRDefault="00023B40" w:rsidP="00023B40">
      <w:pPr>
        <w:rPr>
          <w:lang w:eastAsia="en-US" w:bidi="ar-SA"/>
        </w:rPr>
      </w:pPr>
    </w:p>
    <w:p w:rsidR="00023B40" w:rsidRPr="00023B40" w:rsidRDefault="00023B40" w:rsidP="00023B40">
      <w:pPr>
        <w:rPr>
          <w:lang w:eastAsia="en-US" w:bidi="ar-SA"/>
        </w:rPr>
      </w:pPr>
    </w:p>
    <w:p w:rsidR="00023B40" w:rsidRPr="00023B40" w:rsidRDefault="00023B40" w:rsidP="00023B40">
      <w:pPr>
        <w:rPr>
          <w:lang w:eastAsia="en-US" w:bidi="ar-SA"/>
        </w:rPr>
      </w:pPr>
    </w:p>
    <w:p w:rsidR="00023B40" w:rsidRPr="00023B40" w:rsidRDefault="00023B40" w:rsidP="00023B40">
      <w:pPr>
        <w:rPr>
          <w:lang w:eastAsia="en-US" w:bidi="ar-SA"/>
        </w:rPr>
      </w:pPr>
    </w:p>
    <w:p w:rsidR="00023B40" w:rsidRPr="00023B40" w:rsidRDefault="00023B40" w:rsidP="00023B40">
      <w:pPr>
        <w:rPr>
          <w:lang w:eastAsia="en-US" w:bidi="ar-SA"/>
        </w:rPr>
      </w:pPr>
    </w:p>
    <w:p w:rsidR="00023B40" w:rsidRPr="00023B40" w:rsidRDefault="00023B40" w:rsidP="00023B40">
      <w:pPr>
        <w:rPr>
          <w:lang w:eastAsia="en-US" w:bidi="ar-SA"/>
        </w:rPr>
      </w:pPr>
    </w:p>
    <w:p w:rsidR="00023B40" w:rsidRPr="00023B40" w:rsidRDefault="00023B40" w:rsidP="00023B40">
      <w:pPr>
        <w:rPr>
          <w:lang w:eastAsia="en-US" w:bidi="ar-SA"/>
        </w:rPr>
      </w:pPr>
    </w:p>
    <w:p w:rsidR="00023B40" w:rsidRPr="00023B40" w:rsidRDefault="00023B40" w:rsidP="00023B40">
      <w:pPr>
        <w:rPr>
          <w:lang w:eastAsia="en-US" w:bidi="ar-SA"/>
        </w:rPr>
      </w:pPr>
    </w:p>
    <w:p w:rsidR="00023B40" w:rsidRPr="00023B40" w:rsidRDefault="00023B40" w:rsidP="00023B40">
      <w:pPr>
        <w:rPr>
          <w:lang w:eastAsia="en-US" w:bidi="ar-SA"/>
        </w:rPr>
      </w:pPr>
    </w:p>
    <w:p w:rsidR="00023B40" w:rsidRDefault="00023B40" w:rsidP="00023B40">
      <w:pPr>
        <w:rPr>
          <w:lang w:eastAsia="en-US" w:bidi="ar-SA"/>
        </w:rPr>
      </w:pPr>
    </w:p>
    <w:p w:rsidR="00023B40" w:rsidRPr="00023B40" w:rsidRDefault="00023B40" w:rsidP="00023B40">
      <w:pPr>
        <w:rPr>
          <w:lang w:eastAsia="en-US" w:bidi="ar-SA"/>
        </w:rPr>
      </w:pPr>
    </w:p>
    <w:p w:rsidR="00023B40" w:rsidRDefault="00023B40" w:rsidP="00023B40">
      <w:pPr>
        <w:rPr>
          <w:lang w:eastAsia="en-US" w:bidi="ar-SA"/>
        </w:rPr>
      </w:pPr>
    </w:p>
    <w:p w:rsidR="008158BC" w:rsidRDefault="008158BC" w:rsidP="00023B40">
      <w:pPr>
        <w:rPr>
          <w:lang w:eastAsia="en-US" w:bidi="ar-SA"/>
        </w:rPr>
      </w:pPr>
    </w:p>
    <w:p w:rsidR="00023B40" w:rsidRDefault="00023B40" w:rsidP="00023B40">
      <w:pPr>
        <w:rPr>
          <w:lang w:eastAsia="en-US" w:bidi="ar-SA"/>
        </w:rPr>
      </w:pPr>
    </w:p>
    <w:p w:rsidR="00023B40" w:rsidRPr="00023B40" w:rsidRDefault="00023B40" w:rsidP="00023B40">
      <w:pPr>
        <w:rPr>
          <w:lang w:eastAsia="en-US" w:bidi="ar-SA"/>
        </w:rPr>
      </w:pPr>
      <w:r>
        <w:rPr>
          <w:noProof/>
          <w:lang w:bidi="ar-SA"/>
        </w:rPr>
        <w:lastRenderedPageBreak/>
        <w:drawing>
          <wp:inline distT="0" distB="0" distL="0" distR="0">
            <wp:extent cx="6029960" cy="8528562"/>
            <wp:effectExtent l="19050" t="0" r="8890" b="0"/>
            <wp:docPr id="3" name="Рисунок 3" descr="D:\Мои документы\Мои рисунки\сканер\2015-09-03\Сканировать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Мои рисунки\сканер\2015-09-03\Сканировать10003.jpg"/>
                    <pic:cNvPicPr>
                      <a:picLocks noChangeAspect="1" noChangeArrowheads="1"/>
                    </pic:cNvPicPr>
                  </pic:nvPicPr>
                  <pic:blipFill>
                    <a:blip r:embed="rId9"/>
                    <a:srcRect/>
                    <a:stretch>
                      <a:fillRect/>
                    </a:stretch>
                  </pic:blipFill>
                  <pic:spPr bwMode="auto">
                    <a:xfrm>
                      <a:off x="0" y="0"/>
                      <a:ext cx="6029960" cy="8528562"/>
                    </a:xfrm>
                    <a:prstGeom prst="rect">
                      <a:avLst/>
                    </a:prstGeom>
                    <a:noFill/>
                    <a:ln w="9525">
                      <a:noFill/>
                      <a:miter lim="800000"/>
                      <a:headEnd/>
                      <a:tailEnd/>
                    </a:ln>
                  </pic:spPr>
                </pic:pic>
              </a:graphicData>
            </a:graphic>
          </wp:inline>
        </w:drawing>
      </w:r>
    </w:p>
    <w:sectPr w:rsidR="00023B40" w:rsidRPr="00023B40" w:rsidSect="002A1C3E">
      <w:footerReference w:type="even" r:id="rId10"/>
      <w:footerReference w:type="default" r:id="rId11"/>
      <w:pgSz w:w="11906" w:h="16838" w:code="9"/>
      <w:pgMar w:top="1134" w:right="70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CBD" w:rsidRDefault="006F7CBD" w:rsidP="002D6262">
      <w:r>
        <w:separator/>
      </w:r>
    </w:p>
  </w:endnote>
  <w:endnote w:type="continuationSeparator" w:id="1">
    <w:p w:rsidR="006F7CBD" w:rsidRDefault="006F7CBD" w:rsidP="002D6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nstantia">
    <w:panose1 w:val="02030602050306030303"/>
    <w:charset w:val="CC"/>
    <w:family w:val="roman"/>
    <w:pitch w:val="variable"/>
    <w:sig w:usb0="A00002EF" w:usb1="4000204B"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83" w:rsidRDefault="005707F7">
    <w:pPr>
      <w:pStyle w:val="a8"/>
      <w:framePr w:w="13287" w:h="173" w:wrap="none" w:vAnchor="text" w:hAnchor="page" w:x="1776" w:y="-4525"/>
      <w:shd w:val="clear" w:color="auto" w:fill="auto"/>
      <w:ind w:left="10666"/>
    </w:pPr>
    <w:r w:rsidRPr="005707F7">
      <w:rPr>
        <w:rFonts w:eastAsia="Impact"/>
      </w:rPr>
      <w:fldChar w:fldCharType="begin"/>
    </w:r>
    <w:r w:rsidR="00AC2772">
      <w:instrText xml:space="preserve"> PAGE \* MERGEFORMAT </w:instrText>
    </w:r>
    <w:r w:rsidRPr="005707F7">
      <w:rPr>
        <w:rFonts w:eastAsia="Impact"/>
      </w:rPr>
      <w:fldChar w:fldCharType="separate"/>
    </w:r>
    <w:r w:rsidR="00AC2772" w:rsidRPr="007C375F">
      <w:rPr>
        <w:rStyle w:val="a9"/>
        <w:rFonts w:eastAsia="Impact"/>
        <w:noProof/>
      </w:rPr>
      <w:t>6</w:t>
    </w:r>
    <w:r>
      <w:rPr>
        <w:rStyle w:val="a9"/>
        <w:rFonts w:eastAsia="Impac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1969"/>
      <w:docPartObj>
        <w:docPartGallery w:val="Page Numbers (Bottom of Page)"/>
        <w:docPartUnique/>
      </w:docPartObj>
    </w:sdtPr>
    <w:sdtContent>
      <w:p w:rsidR="00DB0867" w:rsidRDefault="005707F7" w:rsidP="00862BFC">
        <w:pPr>
          <w:pStyle w:val="aa"/>
          <w:framePr w:w="9789" w:h="1245" w:hRule="exact" w:wrap="none" w:vAnchor="text" w:hAnchor="page" w:x="1418" w:y="-536"/>
          <w:jc w:val="right"/>
        </w:pPr>
        <w:fldSimple w:instr=" PAGE   \* MERGEFORMAT ">
          <w:r w:rsidR="00023B40">
            <w:rPr>
              <w:noProof/>
            </w:rPr>
            <w:t>16</w:t>
          </w:r>
        </w:fldSimple>
      </w:p>
    </w:sdtContent>
  </w:sdt>
  <w:p w:rsidR="00DB0867" w:rsidRDefault="00DB0867" w:rsidP="00DB0867">
    <w:pPr>
      <w:pStyle w:val="a8"/>
      <w:framePr w:w="9789" w:h="1245" w:hRule="exact" w:wrap="none" w:vAnchor="text" w:hAnchor="page" w:x="1418" w:y="-536"/>
      <w:shd w:val="clear" w:color="auto" w:fill="auto"/>
      <w:ind w:left="1066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CBD" w:rsidRDefault="006F7CBD" w:rsidP="002D6262">
      <w:r>
        <w:separator/>
      </w:r>
    </w:p>
  </w:footnote>
  <w:footnote w:type="continuationSeparator" w:id="1">
    <w:p w:rsidR="006F7CBD" w:rsidRDefault="006F7CBD" w:rsidP="002D6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68D"/>
    <w:multiLevelType w:val="multilevel"/>
    <w:tmpl w:val="F5C8C3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D4BE3"/>
    <w:multiLevelType w:val="multilevel"/>
    <w:tmpl w:val="F774E108"/>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396D1F"/>
    <w:multiLevelType w:val="hybridMultilevel"/>
    <w:tmpl w:val="29DE87CE"/>
    <w:lvl w:ilvl="0" w:tplc="721E558E">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82EAA"/>
    <w:multiLevelType w:val="hybridMultilevel"/>
    <w:tmpl w:val="C396C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F7FA6"/>
    <w:multiLevelType w:val="multilevel"/>
    <w:tmpl w:val="B5A03A4C"/>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745633E"/>
    <w:multiLevelType w:val="multilevel"/>
    <w:tmpl w:val="247C03A8"/>
    <w:lvl w:ilvl="0">
      <w:start w:val="4"/>
      <w:numFmt w:val="decimal"/>
      <w:lvlText w:val="%1."/>
      <w:lvlJc w:val="left"/>
      <w:pPr>
        <w:ind w:left="360" w:hanging="360"/>
      </w:pPr>
      <w:rPr>
        <w:rFonts w:eastAsiaTheme="minorHAnsi" w:hint="default"/>
        <w:color w:val="002060"/>
      </w:rPr>
    </w:lvl>
    <w:lvl w:ilvl="1">
      <w:start w:val="7"/>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002060"/>
      </w:rPr>
    </w:lvl>
    <w:lvl w:ilvl="3">
      <w:start w:val="1"/>
      <w:numFmt w:val="decimal"/>
      <w:lvlText w:val="%1.%2.%3.%4."/>
      <w:lvlJc w:val="left"/>
      <w:pPr>
        <w:ind w:left="720" w:hanging="720"/>
      </w:pPr>
      <w:rPr>
        <w:rFonts w:eastAsiaTheme="minorHAnsi" w:hint="default"/>
        <w:color w:val="002060"/>
      </w:rPr>
    </w:lvl>
    <w:lvl w:ilvl="4">
      <w:start w:val="1"/>
      <w:numFmt w:val="decimal"/>
      <w:lvlText w:val="%1.%2.%3.%4.%5."/>
      <w:lvlJc w:val="left"/>
      <w:pPr>
        <w:ind w:left="1080" w:hanging="1080"/>
      </w:pPr>
      <w:rPr>
        <w:rFonts w:eastAsiaTheme="minorHAnsi" w:hint="default"/>
        <w:color w:val="002060"/>
      </w:rPr>
    </w:lvl>
    <w:lvl w:ilvl="5">
      <w:start w:val="1"/>
      <w:numFmt w:val="decimal"/>
      <w:lvlText w:val="%1.%2.%3.%4.%5.%6."/>
      <w:lvlJc w:val="left"/>
      <w:pPr>
        <w:ind w:left="1080" w:hanging="1080"/>
      </w:pPr>
      <w:rPr>
        <w:rFonts w:eastAsiaTheme="minorHAnsi" w:hint="default"/>
        <w:color w:val="002060"/>
      </w:rPr>
    </w:lvl>
    <w:lvl w:ilvl="6">
      <w:start w:val="1"/>
      <w:numFmt w:val="decimal"/>
      <w:lvlText w:val="%1.%2.%3.%4.%5.%6.%7."/>
      <w:lvlJc w:val="left"/>
      <w:pPr>
        <w:ind w:left="1440" w:hanging="1440"/>
      </w:pPr>
      <w:rPr>
        <w:rFonts w:eastAsiaTheme="minorHAnsi" w:hint="default"/>
        <w:color w:val="002060"/>
      </w:rPr>
    </w:lvl>
    <w:lvl w:ilvl="7">
      <w:start w:val="1"/>
      <w:numFmt w:val="decimal"/>
      <w:lvlText w:val="%1.%2.%3.%4.%5.%6.%7.%8."/>
      <w:lvlJc w:val="left"/>
      <w:pPr>
        <w:ind w:left="1440" w:hanging="1440"/>
      </w:pPr>
      <w:rPr>
        <w:rFonts w:eastAsiaTheme="minorHAnsi" w:hint="default"/>
        <w:color w:val="002060"/>
      </w:rPr>
    </w:lvl>
    <w:lvl w:ilvl="8">
      <w:start w:val="1"/>
      <w:numFmt w:val="decimal"/>
      <w:lvlText w:val="%1.%2.%3.%4.%5.%6.%7.%8.%9."/>
      <w:lvlJc w:val="left"/>
      <w:pPr>
        <w:ind w:left="1800" w:hanging="1800"/>
      </w:pPr>
      <w:rPr>
        <w:rFonts w:eastAsiaTheme="minorHAnsi" w:hint="default"/>
        <w:color w:val="002060"/>
      </w:rPr>
    </w:lvl>
  </w:abstractNum>
  <w:abstractNum w:abstractNumId="6">
    <w:nsid w:val="18773E94"/>
    <w:multiLevelType w:val="multilevel"/>
    <w:tmpl w:val="F2986B4A"/>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6D3B70"/>
    <w:multiLevelType w:val="multilevel"/>
    <w:tmpl w:val="E3EA17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68286A"/>
    <w:multiLevelType w:val="multilevel"/>
    <w:tmpl w:val="EE781F32"/>
    <w:lvl w:ilvl="0">
      <w:start w:val="1"/>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EE740D1"/>
    <w:multiLevelType w:val="multilevel"/>
    <w:tmpl w:val="A01E113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5BF"/>
    <w:multiLevelType w:val="multilevel"/>
    <w:tmpl w:val="85184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C44791"/>
    <w:multiLevelType w:val="multilevel"/>
    <w:tmpl w:val="9A24C05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B17CF0"/>
    <w:multiLevelType w:val="hybridMultilevel"/>
    <w:tmpl w:val="24EAA7EC"/>
    <w:lvl w:ilvl="0" w:tplc="1766287C">
      <w:start w:val="1"/>
      <w:numFmt w:val="bullet"/>
      <w:lvlText w:val=""/>
      <w:lvlJc w:val="left"/>
      <w:pPr>
        <w:ind w:left="780" w:hanging="360"/>
      </w:pPr>
      <w:rPr>
        <w:rFonts w:ascii="Symbol" w:hAnsi="Symbol"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A9183C"/>
    <w:multiLevelType w:val="hybridMultilevel"/>
    <w:tmpl w:val="0A826E2E"/>
    <w:lvl w:ilvl="0" w:tplc="41A25E82">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CE2989"/>
    <w:multiLevelType w:val="multilevel"/>
    <w:tmpl w:val="5A0015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9E782B"/>
    <w:multiLevelType w:val="multilevel"/>
    <w:tmpl w:val="9A6470B4"/>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BF45895"/>
    <w:multiLevelType w:val="multilevel"/>
    <w:tmpl w:val="36E8EE6C"/>
    <w:lvl w:ilvl="0">
      <w:start w:val="6"/>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10E2EAC"/>
    <w:multiLevelType w:val="multilevel"/>
    <w:tmpl w:val="A37663CE"/>
    <w:lvl w:ilvl="0">
      <w:start w:val="6"/>
      <w:numFmt w:val="decimal"/>
      <w:lvlText w:val="%1."/>
      <w:lvlJc w:val="left"/>
      <w:pPr>
        <w:ind w:left="390" w:hanging="390"/>
      </w:pPr>
      <w:rPr>
        <w:rFonts w:ascii="Times New Roman" w:hAnsi="Times New Roman" w:cs="Times New Roman" w:hint="default"/>
        <w:b/>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182790D"/>
    <w:multiLevelType w:val="multilevel"/>
    <w:tmpl w:val="76EE1D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A110EE"/>
    <w:multiLevelType w:val="multilevel"/>
    <w:tmpl w:val="5246AD64"/>
    <w:lvl w:ilvl="0">
      <w:start w:val="10"/>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CBF2B05"/>
    <w:multiLevelType w:val="multilevel"/>
    <w:tmpl w:val="C15458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097DD1"/>
    <w:multiLevelType w:val="multilevel"/>
    <w:tmpl w:val="87C63A9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03583F"/>
    <w:multiLevelType w:val="multilevel"/>
    <w:tmpl w:val="65DC3002"/>
    <w:lvl w:ilvl="0">
      <w:start w:val="1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760D5E"/>
    <w:multiLevelType w:val="multilevel"/>
    <w:tmpl w:val="FB0C9300"/>
    <w:lvl w:ilvl="0">
      <w:start w:val="4"/>
      <w:numFmt w:val="decimal"/>
      <w:lvlText w:val="%1."/>
      <w:lvlJc w:val="left"/>
      <w:pPr>
        <w:ind w:left="360" w:hanging="360"/>
      </w:pPr>
      <w:rPr>
        <w:rFonts w:eastAsiaTheme="minorHAnsi" w:hint="default"/>
        <w:color w:val="002060"/>
      </w:rPr>
    </w:lvl>
    <w:lvl w:ilvl="1">
      <w:start w:val="6"/>
      <w:numFmt w:val="decimal"/>
      <w:lvlText w:val="%1.%2."/>
      <w:lvlJc w:val="left"/>
      <w:pPr>
        <w:ind w:left="360" w:hanging="360"/>
      </w:pPr>
      <w:rPr>
        <w:rFonts w:eastAsiaTheme="minorHAnsi" w:hint="default"/>
        <w:color w:val="002060"/>
      </w:rPr>
    </w:lvl>
    <w:lvl w:ilvl="2">
      <w:start w:val="1"/>
      <w:numFmt w:val="decimal"/>
      <w:lvlText w:val="%1.%2.%3."/>
      <w:lvlJc w:val="left"/>
      <w:pPr>
        <w:ind w:left="720" w:hanging="720"/>
      </w:pPr>
      <w:rPr>
        <w:rFonts w:eastAsiaTheme="minorHAnsi" w:hint="default"/>
        <w:color w:val="002060"/>
      </w:rPr>
    </w:lvl>
    <w:lvl w:ilvl="3">
      <w:start w:val="1"/>
      <w:numFmt w:val="decimal"/>
      <w:lvlText w:val="%1.%2.%3.%4."/>
      <w:lvlJc w:val="left"/>
      <w:pPr>
        <w:ind w:left="720" w:hanging="720"/>
      </w:pPr>
      <w:rPr>
        <w:rFonts w:eastAsiaTheme="minorHAnsi" w:hint="default"/>
        <w:color w:val="002060"/>
      </w:rPr>
    </w:lvl>
    <w:lvl w:ilvl="4">
      <w:start w:val="1"/>
      <w:numFmt w:val="decimal"/>
      <w:lvlText w:val="%1.%2.%3.%4.%5."/>
      <w:lvlJc w:val="left"/>
      <w:pPr>
        <w:ind w:left="1080" w:hanging="1080"/>
      </w:pPr>
      <w:rPr>
        <w:rFonts w:eastAsiaTheme="minorHAnsi" w:hint="default"/>
        <w:color w:val="002060"/>
      </w:rPr>
    </w:lvl>
    <w:lvl w:ilvl="5">
      <w:start w:val="1"/>
      <w:numFmt w:val="decimal"/>
      <w:lvlText w:val="%1.%2.%3.%4.%5.%6."/>
      <w:lvlJc w:val="left"/>
      <w:pPr>
        <w:ind w:left="1080" w:hanging="1080"/>
      </w:pPr>
      <w:rPr>
        <w:rFonts w:eastAsiaTheme="minorHAnsi" w:hint="default"/>
        <w:color w:val="002060"/>
      </w:rPr>
    </w:lvl>
    <w:lvl w:ilvl="6">
      <w:start w:val="1"/>
      <w:numFmt w:val="decimal"/>
      <w:lvlText w:val="%1.%2.%3.%4.%5.%6.%7."/>
      <w:lvlJc w:val="left"/>
      <w:pPr>
        <w:ind w:left="1440" w:hanging="1440"/>
      </w:pPr>
      <w:rPr>
        <w:rFonts w:eastAsiaTheme="minorHAnsi" w:hint="default"/>
        <w:color w:val="002060"/>
      </w:rPr>
    </w:lvl>
    <w:lvl w:ilvl="7">
      <w:start w:val="1"/>
      <w:numFmt w:val="decimal"/>
      <w:lvlText w:val="%1.%2.%3.%4.%5.%6.%7.%8."/>
      <w:lvlJc w:val="left"/>
      <w:pPr>
        <w:ind w:left="1440" w:hanging="1440"/>
      </w:pPr>
      <w:rPr>
        <w:rFonts w:eastAsiaTheme="minorHAnsi" w:hint="default"/>
        <w:color w:val="002060"/>
      </w:rPr>
    </w:lvl>
    <w:lvl w:ilvl="8">
      <w:start w:val="1"/>
      <w:numFmt w:val="decimal"/>
      <w:lvlText w:val="%1.%2.%3.%4.%5.%6.%7.%8.%9."/>
      <w:lvlJc w:val="left"/>
      <w:pPr>
        <w:ind w:left="1800" w:hanging="1800"/>
      </w:pPr>
      <w:rPr>
        <w:rFonts w:eastAsiaTheme="minorHAnsi" w:hint="default"/>
        <w:color w:val="002060"/>
      </w:rPr>
    </w:lvl>
  </w:abstractNum>
  <w:abstractNum w:abstractNumId="24">
    <w:nsid w:val="447A2C23"/>
    <w:multiLevelType w:val="multilevel"/>
    <w:tmpl w:val="D0389F28"/>
    <w:lvl w:ilvl="0">
      <w:start w:val="1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573EC5"/>
    <w:multiLevelType w:val="multilevel"/>
    <w:tmpl w:val="66EA8D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C63CB2"/>
    <w:multiLevelType w:val="multilevel"/>
    <w:tmpl w:val="7F961668"/>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E42284"/>
    <w:multiLevelType w:val="multilevel"/>
    <w:tmpl w:val="A470F5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46054E"/>
    <w:multiLevelType w:val="multilevel"/>
    <w:tmpl w:val="17E624CC"/>
    <w:lvl w:ilvl="0">
      <w:start w:val="2"/>
      <w:numFmt w:val="decimal"/>
      <w:lvlText w:val="%1."/>
      <w:lvlJc w:val="left"/>
      <w:pPr>
        <w:ind w:left="480" w:hanging="480"/>
      </w:pPr>
      <w:rPr>
        <w:rFonts w:hint="default"/>
        <w:color w:val="44546A" w:themeColor="text2"/>
      </w:rPr>
    </w:lvl>
    <w:lvl w:ilvl="1">
      <w:start w:val="1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44546A" w:themeColor="text2"/>
      </w:rPr>
    </w:lvl>
    <w:lvl w:ilvl="3">
      <w:start w:val="1"/>
      <w:numFmt w:val="decimal"/>
      <w:lvlText w:val="%1.%2.%3.%4."/>
      <w:lvlJc w:val="left"/>
      <w:pPr>
        <w:ind w:left="720" w:hanging="720"/>
      </w:pPr>
      <w:rPr>
        <w:rFonts w:hint="default"/>
        <w:color w:val="44546A" w:themeColor="text2"/>
      </w:rPr>
    </w:lvl>
    <w:lvl w:ilvl="4">
      <w:start w:val="1"/>
      <w:numFmt w:val="decimal"/>
      <w:lvlText w:val="%1.%2.%3.%4.%5."/>
      <w:lvlJc w:val="left"/>
      <w:pPr>
        <w:ind w:left="1080" w:hanging="1080"/>
      </w:pPr>
      <w:rPr>
        <w:rFonts w:hint="default"/>
        <w:color w:val="44546A" w:themeColor="text2"/>
      </w:rPr>
    </w:lvl>
    <w:lvl w:ilvl="5">
      <w:start w:val="1"/>
      <w:numFmt w:val="decimal"/>
      <w:lvlText w:val="%1.%2.%3.%4.%5.%6."/>
      <w:lvlJc w:val="left"/>
      <w:pPr>
        <w:ind w:left="1080" w:hanging="1080"/>
      </w:pPr>
      <w:rPr>
        <w:rFonts w:hint="default"/>
        <w:color w:val="44546A" w:themeColor="text2"/>
      </w:rPr>
    </w:lvl>
    <w:lvl w:ilvl="6">
      <w:start w:val="1"/>
      <w:numFmt w:val="decimal"/>
      <w:lvlText w:val="%1.%2.%3.%4.%5.%6.%7."/>
      <w:lvlJc w:val="left"/>
      <w:pPr>
        <w:ind w:left="1440" w:hanging="1440"/>
      </w:pPr>
      <w:rPr>
        <w:rFonts w:hint="default"/>
        <w:color w:val="44546A" w:themeColor="text2"/>
      </w:rPr>
    </w:lvl>
    <w:lvl w:ilvl="7">
      <w:start w:val="1"/>
      <w:numFmt w:val="decimal"/>
      <w:lvlText w:val="%1.%2.%3.%4.%5.%6.%7.%8."/>
      <w:lvlJc w:val="left"/>
      <w:pPr>
        <w:ind w:left="1440" w:hanging="1440"/>
      </w:pPr>
      <w:rPr>
        <w:rFonts w:hint="default"/>
        <w:color w:val="44546A" w:themeColor="text2"/>
      </w:rPr>
    </w:lvl>
    <w:lvl w:ilvl="8">
      <w:start w:val="1"/>
      <w:numFmt w:val="decimal"/>
      <w:lvlText w:val="%1.%2.%3.%4.%5.%6.%7.%8.%9."/>
      <w:lvlJc w:val="left"/>
      <w:pPr>
        <w:ind w:left="1800" w:hanging="1800"/>
      </w:pPr>
      <w:rPr>
        <w:rFonts w:hint="default"/>
        <w:color w:val="44546A" w:themeColor="text2"/>
      </w:rPr>
    </w:lvl>
  </w:abstractNum>
  <w:abstractNum w:abstractNumId="29">
    <w:nsid w:val="502D1AB1"/>
    <w:multiLevelType w:val="multilevel"/>
    <w:tmpl w:val="7E8C2AE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8052DF"/>
    <w:multiLevelType w:val="multilevel"/>
    <w:tmpl w:val="E82C5BF4"/>
    <w:lvl w:ilvl="0">
      <w:start w:val="1"/>
      <w:numFmt w:val="bullet"/>
      <w:lvlText w:val=""/>
      <w:lvlJc w:val="left"/>
      <w:pPr>
        <w:ind w:left="390" w:hanging="390"/>
      </w:pPr>
      <w:rPr>
        <w:rFonts w:ascii="Symbol" w:hAnsi="Symbol"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23A46B1"/>
    <w:multiLevelType w:val="multilevel"/>
    <w:tmpl w:val="80A60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B15CCA"/>
    <w:multiLevelType w:val="multilevel"/>
    <w:tmpl w:val="EF82EAFC"/>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13140C"/>
    <w:multiLevelType w:val="multilevel"/>
    <w:tmpl w:val="776ABB6C"/>
    <w:lvl w:ilvl="0">
      <w:start w:val="4"/>
      <w:numFmt w:val="decimal"/>
      <w:lvlText w:val="%1."/>
      <w:lvlJc w:val="left"/>
      <w:pPr>
        <w:ind w:left="480" w:hanging="480"/>
      </w:pPr>
      <w:rPr>
        <w:rFonts w:hint="default"/>
        <w:i w:val="0"/>
      </w:rPr>
    </w:lvl>
    <w:lvl w:ilvl="1">
      <w:start w:val="15"/>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nsid w:val="59F2600E"/>
    <w:multiLevelType w:val="multilevel"/>
    <w:tmpl w:val="A8F43AD4"/>
    <w:lvl w:ilvl="0">
      <w:start w:val="2"/>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AB92295"/>
    <w:multiLevelType w:val="multilevel"/>
    <w:tmpl w:val="D29C51F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A562DA"/>
    <w:multiLevelType w:val="multilevel"/>
    <w:tmpl w:val="01B493A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E0C2F1F"/>
    <w:multiLevelType w:val="multilevel"/>
    <w:tmpl w:val="E8C44358"/>
    <w:lvl w:ilvl="0">
      <w:start w:val="4"/>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E67442"/>
    <w:multiLevelType w:val="multilevel"/>
    <w:tmpl w:val="A9E897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132133"/>
    <w:multiLevelType w:val="multilevel"/>
    <w:tmpl w:val="B6623A7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9D31D6F"/>
    <w:multiLevelType w:val="multilevel"/>
    <w:tmpl w:val="CACED3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D082968"/>
    <w:multiLevelType w:val="multilevel"/>
    <w:tmpl w:val="5E9E3E12"/>
    <w:lvl w:ilvl="0">
      <w:start w:val="1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BA459C"/>
    <w:multiLevelType w:val="multilevel"/>
    <w:tmpl w:val="3012755A"/>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3B415A9"/>
    <w:multiLevelType w:val="multilevel"/>
    <w:tmpl w:val="5986CABC"/>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3B4CBE"/>
    <w:multiLevelType w:val="hybridMultilevel"/>
    <w:tmpl w:val="9FF2A9BE"/>
    <w:lvl w:ilvl="0" w:tplc="51825C18">
      <w:start w:val="1"/>
      <w:numFmt w:val="bullet"/>
      <w:lvlText w:val=""/>
      <w:lvlJc w:val="left"/>
      <w:pPr>
        <w:ind w:left="78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EB721F"/>
    <w:multiLevelType w:val="multilevel"/>
    <w:tmpl w:val="B4607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E62778"/>
    <w:multiLevelType w:val="multilevel"/>
    <w:tmpl w:val="AB1CD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187D7E"/>
    <w:multiLevelType w:val="multilevel"/>
    <w:tmpl w:val="2A846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F272D4"/>
    <w:multiLevelType w:val="multilevel"/>
    <w:tmpl w:val="18B8909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2"/>
  </w:num>
  <w:num w:numId="3">
    <w:abstractNumId w:val="20"/>
  </w:num>
  <w:num w:numId="4">
    <w:abstractNumId w:val="42"/>
  </w:num>
  <w:num w:numId="5">
    <w:abstractNumId w:val="14"/>
  </w:num>
  <w:num w:numId="6">
    <w:abstractNumId w:val="26"/>
  </w:num>
  <w:num w:numId="7">
    <w:abstractNumId w:val="47"/>
  </w:num>
  <w:num w:numId="8">
    <w:abstractNumId w:val="22"/>
  </w:num>
  <w:num w:numId="9">
    <w:abstractNumId w:val="24"/>
  </w:num>
  <w:num w:numId="10">
    <w:abstractNumId w:val="11"/>
  </w:num>
  <w:num w:numId="11">
    <w:abstractNumId w:val="31"/>
  </w:num>
  <w:num w:numId="12">
    <w:abstractNumId w:val="46"/>
  </w:num>
  <w:num w:numId="13">
    <w:abstractNumId w:val="45"/>
  </w:num>
  <w:num w:numId="14">
    <w:abstractNumId w:val="9"/>
  </w:num>
  <w:num w:numId="15">
    <w:abstractNumId w:val="6"/>
  </w:num>
  <w:num w:numId="16">
    <w:abstractNumId w:val="21"/>
  </w:num>
  <w:num w:numId="17">
    <w:abstractNumId w:val="8"/>
  </w:num>
  <w:num w:numId="18">
    <w:abstractNumId w:val="40"/>
  </w:num>
  <w:num w:numId="19">
    <w:abstractNumId w:val="17"/>
  </w:num>
  <w:num w:numId="20">
    <w:abstractNumId w:val="18"/>
  </w:num>
  <w:num w:numId="21">
    <w:abstractNumId w:val="7"/>
  </w:num>
  <w:num w:numId="22">
    <w:abstractNumId w:val="2"/>
  </w:num>
  <w:num w:numId="23">
    <w:abstractNumId w:val="35"/>
  </w:num>
  <w:num w:numId="24">
    <w:abstractNumId w:val="23"/>
  </w:num>
  <w:num w:numId="25">
    <w:abstractNumId w:val="12"/>
  </w:num>
  <w:num w:numId="26">
    <w:abstractNumId w:val="16"/>
  </w:num>
  <w:num w:numId="27">
    <w:abstractNumId w:val="33"/>
  </w:num>
  <w:num w:numId="28">
    <w:abstractNumId w:val="37"/>
  </w:num>
  <w:num w:numId="29">
    <w:abstractNumId w:val="19"/>
  </w:num>
  <w:num w:numId="30">
    <w:abstractNumId w:val="36"/>
  </w:num>
  <w:num w:numId="31">
    <w:abstractNumId w:val="25"/>
  </w:num>
  <w:num w:numId="32">
    <w:abstractNumId w:val="5"/>
  </w:num>
  <w:num w:numId="33">
    <w:abstractNumId w:val="15"/>
  </w:num>
  <w:num w:numId="34">
    <w:abstractNumId w:val="28"/>
  </w:num>
  <w:num w:numId="35">
    <w:abstractNumId w:val="41"/>
  </w:num>
  <w:num w:numId="36">
    <w:abstractNumId w:val="10"/>
  </w:num>
  <w:num w:numId="37">
    <w:abstractNumId w:val="48"/>
  </w:num>
  <w:num w:numId="38">
    <w:abstractNumId w:val="27"/>
  </w:num>
  <w:num w:numId="39">
    <w:abstractNumId w:val="30"/>
  </w:num>
  <w:num w:numId="40">
    <w:abstractNumId w:val="13"/>
  </w:num>
  <w:num w:numId="41">
    <w:abstractNumId w:val="3"/>
  </w:num>
  <w:num w:numId="42">
    <w:abstractNumId w:val="44"/>
  </w:num>
  <w:num w:numId="43">
    <w:abstractNumId w:val="4"/>
  </w:num>
  <w:num w:numId="44">
    <w:abstractNumId w:val="43"/>
  </w:num>
  <w:num w:numId="45">
    <w:abstractNumId w:val="39"/>
  </w:num>
  <w:num w:numId="46">
    <w:abstractNumId w:val="38"/>
  </w:num>
  <w:num w:numId="47">
    <w:abstractNumId w:val="29"/>
  </w:num>
  <w:num w:numId="48">
    <w:abstractNumId w:val="1"/>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A0524E"/>
    <w:rsid w:val="00022CD9"/>
    <w:rsid w:val="00023B40"/>
    <w:rsid w:val="000479B8"/>
    <w:rsid w:val="00084832"/>
    <w:rsid w:val="000D2014"/>
    <w:rsid w:val="000E71E3"/>
    <w:rsid w:val="000F3047"/>
    <w:rsid w:val="00100D9D"/>
    <w:rsid w:val="0015372D"/>
    <w:rsid w:val="00155640"/>
    <w:rsid w:val="0016037B"/>
    <w:rsid w:val="001632DD"/>
    <w:rsid w:val="00171E29"/>
    <w:rsid w:val="00175EA0"/>
    <w:rsid w:val="001E0CCA"/>
    <w:rsid w:val="00234430"/>
    <w:rsid w:val="00237FB6"/>
    <w:rsid w:val="00254240"/>
    <w:rsid w:val="0027240D"/>
    <w:rsid w:val="002738C9"/>
    <w:rsid w:val="002816BB"/>
    <w:rsid w:val="002867E8"/>
    <w:rsid w:val="0028689C"/>
    <w:rsid w:val="002A1C3E"/>
    <w:rsid w:val="002D6262"/>
    <w:rsid w:val="00327262"/>
    <w:rsid w:val="003B2CA6"/>
    <w:rsid w:val="003B734F"/>
    <w:rsid w:val="003D56DA"/>
    <w:rsid w:val="004064E4"/>
    <w:rsid w:val="00454404"/>
    <w:rsid w:val="004551C0"/>
    <w:rsid w:val="00496246"/>
    <w:rsid w:val="004E110A"/>
    <w:rsid w:val="004E3040"/>
    <w:rsid w:val="004F1717"/>
    <w:rsid w:val="005008D6"/>
    <w:rsid w:val="0051290C"/>
    <w:rsid w:val="00524B96"/>
    <w:rsid w:val="0053336F"/>
    <w:rsid w:val="00547F44"/>
    <w:rsid w:val="005665C2"/>
    <w:rsid w:val="005707F7"/>
    <w:rsid w:val="005730D8"/>
    <w:rsid w:val="005925C8"/>
    <w:rsid w:val="00596D54"/>
    <w:rsid w:val="005A5D80"/>
    <w:rsid w:val="005C2EF1"/>
    <w:rsid w:val="005D5154"/>
    <w:rsid w:val="00620A17"/>
    <w:rsid w:val="006407E5"/>
    <w:rsid w:val="00666BA3"/>
    <w:rsid w:val="00667306"/>
    <w:rsid w:val="00696A98"/>
    <w:rsid w:val="006A5CEA"/>
    <w:rsid w:val="006A6EDF"/>
    <w:rsid w:val="006C0792"/>
    <w:rsid w:val="006D51B6"/>
    <w:rsid w:val="006E312B"/>
    <w:rsid w:val="006F7CBD"/>
    <w:rsid w:val="00746411"/>
    <w:rsid w:val="00752D58"/>
    <w:rsid w:val="007706A7"/>
    <w:rsid w:val="007906CF"/>
    <w:rsid w:val="007D5A54"/>
    <w:rsid w:val="007E1A1F"/>
    <w:rsid w:val="00801860"/>
    <w:rsid w:val="00802344"/>
    <w:rsid w:val="008158BC"/>
    <w:rsid w:val="008404FD"/>
    <w:rsid w:val="00842A02"/>
    <w:rsid w:val="00843BFC"/>
    <w:rsid w:val="0085508F"/>
    <w:rsid w:val="00862BFC"/>
    <w:rsid w:val="00894A58"/>
    <w:rsid w:val="008A0735"/>
    <w:rsid w:val="008A347B"/>
    <w:rsid w:val="008A6D90"/>
    <w:rsid w:val="008D6E02"/>
    <w:rsid w:val="0093064A"/>
    <w:rsid w:val="00936026"/>
    <w:rsid w:val="009429D0"/>
    <w:rsid w:val="00945C96"/>
    <w:rsid w:val="009502E5"/>
    <w:rsid w:val="0095059E"/>
    <w:rsid w:val="00953B6E"/>
    <w:rsid w:val="009A7E4F"/>
    <w:rsid w:val="009B254E"/>
    <w:rsid w:val="00A0043B"/>
    <w:rsid w:val="00A0524E"/>
    <w:rsid w:val="00A329A5"/>
    <w:rsid w:val="00A81A39"/>
    <w:rsid w:val="00A8655F"/>
    <w:rsid w:val="00A87970"/>
    <w:rsid w:val="00AA093F"/>
    <w:rsid w:val="00AB5082"/>
    <w:rsid w:val="00AC2772"/>
    <w:rsid w:val="00AE7CCF"/>
    <w:rsid w:val="00B0347D"/>
    <w:rsid w:val="00B315E9"/>
    <w:rsid w:val="00B334C9"/>
    <w:rsid w:val="00B83F46"/>
    <w:rsid w:val="00B97E38"/>
    <w:rsid w:val="00BF10DB"/>
    <w:rsid w:val="00C06691"/>
    <w:rsid w:val="00C12BD6"/>
    <w:rsid w:val="00C46843"/>
    <w:rsid w:val="00C62A58"/>
    <w:rsid w:val="00CC6587"/>
    <w:rsid w:val="00D32400"/>
    <w:rsid w:val="00D4617C"/>
    <w:rsid w:val="00D47749"/>
    <w:rsid w:val="00D52EB9"/>
    <w:rsid w:val="00D94EDD"/>
    <w:rsid w:val="00DA7FF9"/>
    <w:rsid w:val="00DB0867"/>
    <w:rsid w:val="00DF0FF0"/>
    <w:rsid w:val="00DF2B58"/>
    <w:rsid w:val="00DF57CA"/>
    <w:rsid w:val="00E726DD"/>
    <w:rsid w:val="00E74824"/>
    <w:rsid w:val="00E81F0C"/>
    <w:rsid w:val="00E84D45"/>
    <w:rsid w:val="00EC5AA8"/>
    <w:rsid w:val="00ED1768"/>
    <w:rsid w:val="00ED3E59"/>
    <w:rsid w:val="00EE7727"/>
    <w:rsid w:val="00EF0F9B"/>
    <w:rsid w:val="00F23236"/>
    <w:rsid w:val="00F30358"/>
    <w:rsid w:val="00F37D7D"/>
    <w:rsid w:val="00F6662B"/>
    <w:rsid w:val="00F71FE2"/>
    <w:rsid w:val="00F76562"/>
    <w:rsid w:val="00FB2C36"/>
    <w:rsid w:val="00FB6032"/>
    <w:rsid w:val="00FB7694"/>
    <w:rsid w:val="00FC052C"/>
    <w:rsid w:val="00FE1C37"/>
    <w:rsid w:val="00FE2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524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0524E"/>
    <w:rPr>
      <w:rFonts w:ascii="Times New Roman" w:eastAsia="Times New Roman" w:hAnsi="Times New Roman" w:cs="Times New Roman"/>
      <w:shd w:val="clear" w:color="auto" w:fill="FFFFFF"/>
    </w:rPr>
  </w:style>
  <w:style w:type="character" w:customStyle="1" w:styleId="a3">
    <w:name w:val="Оглавление_"/>
    <w:basedOn w:val="a0"/>
    <w:link w:val="a4"/>
    <w:rsid w:val="00A0524E"/>
    <w:rPr>
      <w:rFonts w:ascii="Times New Roman" w:eastAsia="Times New Roman" w:hAnsi="Times New Roman" w:cs="Times New Roman"/>
      <w:shd w:val="clear" w:color="auto" w:fill="FFFFFF"/>
    </w:rPr>
  </w:style>
  <w:style w:type="paragraph" w:customStyle="1" w:styleId="20">
    <w:name w:val="Основной текст (2)"/>
    <w:basedOn w:val="a"/>
    <w:link w:val="2"/>
    <w:rsid w:val="00A0524E"/>
    <w:pPr>
      <w:shd w:val="clear" w:color="auto" w:fill="FFFFFF"/>
      <w:spacing w:after="300" w:line="266" w:lineRule="exact"/>
      <w:jc w:val="center"/>
    </w:pPr>
    <w:rPr>
      <w:rFonts w:ascii="Times New Roman" w:eastAsia="Times New Roman" w:hAnsi="Times New Roman" w:cs="Times New Roman"/>
      <w:color w:val="auto"/>
      <w:sz w:val="22"/>
      <w:szCs w:val="22"/>
      <w:lang w:eastAsia="en-US" w:bidi="ar-SA"/>
    </w:rPr>
  </w:style>
  <w:style w:type="paragraph" w:customStyle="1" w:styleId="a4">
    <w:name w:val="Оглавление"/>
    <w:basedOn w:val="a"/>
    <w:link w:val="a3"/>
    <w:rsid w:val="00A0524E"/>
    <w:pPr>
      <w:shd w:val="clear" w:color="auto" w:fill="FFFFFF"/>
      <w:spacing w:before="300" w:after="300" w:line="266" w:lineRule="exact"/>
      <w:jc w:val="both"/>
    </w:pPr>
    <w:rPr>
      <w:rFonts w:ascii="Times New Roman" w:eastAsia="Times New Roman" w:hAnsi="Times New Roman" w:cs="Times New Roman"/>
      <w:color w:val="auto"/>
      <w:sz w:val="22"/>
      <w:szCs w:val="22"/>
      <w:lang w:eastAsia="en-US" w:bidi="ar-SA"/>
    </w:rPr>
  </w:style>
  <w:style w:type="character" w:customStyle="1" w:styleId="3Exact">
    <w:name w:val="Основной текст (3) Exact"/>
    <w:basedOn w:val="a0"/>
    <w:link w:val="3"/>
    <w:rsid w:val="00A0524E"/>
    <w:rPr>
      <w:rFonts w:ascii="Times New Roman" w:eastAsia="Times New Roman" w:hAnsi="Times New Roman" w:cs="Times New Roman"/>
      <w:i/>
      <w:iCs/>
      <w:sz w:val="13"/>
      <w:szCs w:val="13"/>
      <w:shd w:val="clear" w:color="auto" w:fill="FFFFFF"/>
      <w:lang w:val="en-US" w:bidi="en-US"/>
    </w:rPr>
  </w:style>
  <w:style w:type="paragraph" w:customStyle="1" w:styleId="3">
    <w:name w:val="Основной текст (3)"/>
    <w:basedOn w:val="a"/>
    <w:link w:val="3Exact"/>
    <w:rsid w:val="00A0524E"/>
    <w:pPr>
      <w:shd w:val="clear" w:color="auto" w:fill="FFFFFF"/>
      <w:spacing w:line="144" w:lineRule="exact"/>
    </w:pPr>
    <w:rPr>
      <w:rFonts w:ascii="Times New Roman" w:eastAsia="Times New Roman" w:hAnsi="Times New Roman" w:cs="Times New Roman"/>
      <w:i/>
      <w:iCs/>
      <w:color w:val="auto"/>
      <w:sz w:val="13"/>
      <w:szCs w:val="13"/>
      <w:lang w:val="en-US" w:eastAsia="en-US" w:bidi="en-US"/>
    </w:rPr>
  </w:style>
  <w:style w:type="paragraph" w:styleId="a5">
    <w:name w:val="List Paragraph"/>
    <w:basedOn w:val="a"/>
    <w:uiPriority w:val="34"/>
    <w:qFormat/>
    <w:rsid w:val="00524B96"/>
    <w:pPr>
      <w:ind w:left="720"/>
      <w:contextualSpacing/>
    </w:pPr>
  </w:style>
  <w:style w:type="character" w:customStyle="1" w:styleId="a6">
    <w:name w:val="Основной текст_"/>
    <w:basedOn w:val="a0"/>
    <w:link w:val="21"/>
    <w:rsid w:val="000D2014"/>
    <w:rPr>
      <w:sz w:val="28"/>
      <w:szCs w:val="28"/>
      <w:shd w:val="clear" w:color="auto" w:fill="FFFFFF"/>
    </w:rPr>
  </w:style>
  <w:style w:type="paragraph" w:customStyle="1" w:styleId="21">
    <w:name w:val="Основной текст2"/>
    <w:basedOn w:val="a"/>
    <w:link w:val="a6"/>
    <w:rsid w:val="000D2014"/>
    <w:pPr>
      <w:widowControl/>
      <w:shd w:val="clear" w:color="auto" w:fill="FFFFFF"/>
      <w:spacing w:after="360" w:line="0" w:lineRule="atLeast"/>
    </w:pPr>
    <w:rPr>
      <w:rFonts w:asciiTheme="minorHAnsi" w:eastAsiaTheme="minorHAnsi" w:hAnsiTheme="minorHAnsi" w:cstheme="minorBidi"/>
      <w:color w:val="auto"/>
      <w:sz w:val="28"/>
      <w:szCs w:val="28"/>
      <w:lang w:eastAsia="en-US" w:bidi="ar-SA"/>
    </w:rPr>
  </w:style>
  <w:style w:type="character" w:customStyle="1" w:styleId="1">
    <w:name w:val="Основной текст1"/>
    <w:basedOn w:val="a6"/>
    <w:rsid w:val="000D2014"/>
    <w:rPr>
      <w:sz w:val="28"/>
      <w:szCs w:val="28"/>
      <w:shd w:val="clear" w:color="auto" w:fill="FFFFFF"/>
    </w:rPr>
  </w:style>
  <w:style w:type="character" w:customStyle="1" w:styleId="a7">
    <w:name w:val="Колонтитул_"/>
    <w:basedOn w:val="a0"/>
    <w:link w:val="a8"/>
    <w:rsid w:val="002D6262"/>
    <w:rPr>
      <w:rFonts w:ascii="Times New Roman" w:eastAsia="Times New Roman" w:hAnsi="Times New Roman" w:cs="Times New Roman"/>
      <w:shd w:val="clear" w:color="auto" w:fill="FFFFFF"/>
    </w:rPr>
  </w:style>
  <w:style w:type="paragraph" w:customStyle="1" w:styleId="a8">
    <w:name w:val="Колонтитул"/>
    <w:basedOn w:val="a"/>
    <w:link w:val="a7"/>
    <w:rsid w:val="002D6262"/>
    <w:pPr>
      <w:shd w:val="clear" w:color="auto" w:fill="FFFFFF"/>
      <w:spacing w:line="244" w:lineRule="exact"/>
    </w:pPr>
    <w:rPr>
      <w:rFonts w:ascii="Times New Roman" w:eastAsia="Times New Roman" w:hAnsi="Times New Roman" w:cs="Times New Roman"/>
      <w:color w:val="auto"/>
      <w:sz w:val="22"/>
      <w:szCs w:val="22"/>
      <w:lang w:eastAsia="en-US" w:bidi="ar-SA"/>
    </w:rPr>
  </w:style>
  <w:style w:type="character" w:customStyle="1" w:styleId="a9">
    <w:name w:val="Колонтитул + Полужирный"/>
    <w:basedOn w:val="a7"/>
    <w:rsid w:val="002D6262"/>
    <w:rPr>
      <w:rFonts w:ascii="Times New Roman" w:eastAsia="Times New Roman" w:hAnsi="Times New Roman" w:cs="Times New Roman"/>
      <w:b/>
      <w:bCs/>
      <w:spacing w:val="0"/>
      <w:sz w:val="20"/>
      <w:szCs w:val="20"/>
      <w:shd w:val="clear" w:color="auto" w:fill="FFFFFF"/>
    </w:rPr>
  </w:style>
  <w:style w:type="paragraph" w:styleId="aa">
    <w:name w:val="footer"/>
    <w:basedOn w:val="a"/>
    <w:link w:val="ab"/>
    <w:uiPriority w:val="99"/>
    <w:unhideWhenUsed/>
    <w:rsid w:val="002D6262"/>
    <w:pPr>
      <w:tabs>
        <w:tab w:val="center" w:pos="4677"/>
        <w:tab w:val="right" w:pos="9355"/>
      </w:tabs>
    </w:pPr>
  </w:style>
  <w:style w:type="character" w:customStyle="1" w:styleId="ab">
    <w:name w:val="Нижний колонтитул Знак"/>
    <w:basedOn w:val="a0"/>
    <w:link w:val="aa"/>
    <w:uiPriority w:val="99"/>
    <w:rsid w:val="002D6262"/>
    <w:rPr>
      <w:rFonts w:ascii="Courier New" w:eastAsia="Courier New" w:hAnsi="Courier New" w:cs="Courier New"/>
      <w:color w:val="000000"/>
      <w:sz w:val="24"/>
      <w:szCs w:val="24"/>
      <w:lang w:eastAsia="ru-RU" w:bidi="ru-RU"/>
    </w:rPr>
  </w:style>
  <w:style w:type="paragraph" w:styleId="ac">
    <w:name w:val="header"/>
    <w:basedOn w:val="a"/>
    <w:link w:val="ad"/>
    <w:uiPriority w:val="99"/>
    <w:unhideWhenUsed/>
    <w:rsid w:val="002D6262"/>
    <w:pPr>
      <w:tabs>
        <w:tab w:val="center" w:pos="4677"/>
        <w:tab w:val="right" w:pos="9355"/>
      </w:tabs>
    </w:pPr>
  </w:style>
  <w:style w:type="character" w:customStyle="1" w:styleId="ad">
    <w:name w:val="Верхний колонтитул Знак"/>
    <w:basedOn w:val="a0"/>
    <w:link w:val="ac"/>
    <w:uiPriority w:val="99"/>
    <w:rsid w:val="002D6262"/>
    <w:rPr>
      <w:rFonts w:ascii="Courier New" w:eastAsia="Courier New" w:hAnsi="Courier New" w:cs="Courier New"/>
      <w:color w:val="000000"/>
      <w:sz w:val="24"/>
      <w:szCs w:val="24"/>
      <w:lang w:eastAsia="ru-RU" w:bidi="ru-RU"/>
    </w:rPr>
  </w:style>
  <w:style w:type="paragraph" w:styleId="ae">
    <w:name w:val="Balloon Text"/>
    <w:basedOn w:val="a"/>
    <w:link w:val="af"/>
    <w:uiPriority w:val="99"/>
    <w:semiHidden/>
    <w:unhideWhenUsed/>
    <w:rsid w:val="00254240"/>
    <w:rPr>
      <w:rFonts w:ascii="Segoe UI" w:hAnsi="Segoe UI" w:cs="Segoe UI"/>
      <w:sz w:val="18"/>
      <w:szCs w:val="18"/>
    </w:rPr>
  </w:style>
  <w:style w:type="character" w:customStyle="1" w:styleId="af">
    <w:name w:val="Текст выноски Знак"/>
    <w:basedOn w:val="a0"/>
    <w:link w:val="ae"/>
    <w:uiPriority w:val="99"/>
    <w:semiHidden/>
    <w:rsid w:val="00254240"/>
    <w:rPr>
      <w:rFonts w:ascii="Segoe UI" w:eastAsia="Courier New" w:hAnsi="Segoe UI" w:cs="Segoe UI"/>
      <w:color w:val="000000"/>
      <w:sz w:val="18"/>
      <w:szCs w:val="18"/>
      <w:lang w:eastAsia="ru-RU" w:bidi="ru-RU"/>
    </w:rPr>
  </w:style>
  <w:style w:type="paragraph" w:styleId="af0">
    <w:name w:val="Body Text Indent"/>
    <w:basedOn w:val="a"/>
    <w:link w:val="af1"/>
    <w:rsid w:val="00D52EB9"/>
    <w:pPr>
      <w:widowControl/>
      <w:spacing w:line="360" w:lineRule="auto"/>
      <w:ind w:firstLine="709"/>
      <w:jc w:val="center"/>
    </w:pPr>
    <w:rPr>
      <w:rFonts w:ascii="Times New Roman" w:eastAsia="Times New Roman" w:hAnsi="Times New Roman" w:cs="Times New Roman"/>
      <w:b/>
      <w:sz w:val="44"/>
      <w:szCs w:val="20"/>
      <w:lang w:bidi="ar-SA"/>
    </w:rPr>
  </w:style>
  <w:style w:type="character" w:customStyle="1" w:styleId="af1">
    <w:name w:val="Основной текст с отступом Знак"/>
    <w:basedOn w:val="a0"/>
    <w:link w:val="af0"/>
    <w:rsid w:val="00D52EB9"/>
    <w:rPr>
      <w:rFonts w:ascii="Times New Roman" w:eastAsia="Times New Roman" w:hAnsi="Times New Roman" w:cs="Times New Roman"/>
      <w:b/>
      <w:color w:val="000000"/>
      <w:sz w:val="4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524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0524E"/>
    <w:rPr>
      <w:rFonts w:ascii="Times New Roman" w:eastAsia="Times New Roman" w:hAnsi="Times New Roman" w:cs="Times New Roman"/>
      <w:shd w:val="clear" w:color="auto" w:fill="FFFFFF"/>
    </w:rPr>
  </w:style>
  <w:style w:type="character" w:customStyle="1" w:styleId="a3">
    <w:name w:val="Оглавление_"/>
    <w:basedOn w:val="a0"/>
    <w:link w:val="a4"/>
    <w:rsid w:val="00A0524E"/>
    <w:rPr>
      <w:rFonts w:ascii="Times New Roman" w:eastAsia="Times New Roman" w:hAnsi="Times New Roman" w:cs="Times New Roman"/>
      <w:shd w:val="clear" w:color="auto" w:fill="FFFFFF"/>
    </w:rPr>
  </w:style>
  <w:style w:type="paragraph" w:customStyle="1" w:styleId="20">
    <w:name w:val="Основной текст (2)"/>
    <w:basedOn w:val="a"/>
    <w:link w:val="2"/>
    <w:rsid w:val="00A0524E"/>
    <w:pPr>
      <w:shd w:val="clear" w:color="auto" w:fill="FFFFFF"/>
      <w:spacing w:after="300" w:line="266" w:lineRule="exact"/>
      <w:jc w:val="center"/>
    </w:pPr>
    <w:rPr>
      <w:rFonts w:ascii="Times New Roman" w:eastAsia="Times New Roman" w:hAnsi="Times New Roman" w:cs="Times New Roman"/>
      <w:color w:val="auto"/>
      <w:sz w:val="22"/>
      <w:szCs w:val="22"/>
      <w:lang w:eastAsia="en-US" w:bidi="ar-SA"/>
    </w:rPr>
  </w:style>
  <w:style w:type="paragraph" w:customStyle="1" w:styleId="a4">
    <w:name w:val="Оглавление"/>
    <w:basedOn w:val="a"/>
    <w:link w:val="a3"/>
    <w:rsid w:val="00A0524E"/>
    <w:pPr>
      <w:shd w:val="clear" w:color="auto" w:fill="FFFFFF"/>
      <w:spacing w:before="300" w:after="300" w:line="266" w:lineRule="exact"/>
      <w:jc w:val="both"/>
    </w:pPr>
    <w:rPr>
      <w:rFonts w:ascii="Times New Roman" w:eastAsia="Times New Roman" w:hAnsi="Times New Roman" w:cs="Times New Roman"/>
      <w:color w:val="auto"/>
      <w:sz w:val="22"/>
      <w:szCs w:val="22"/>
      <w:lang w:eastAsia="en-US" w:bidi="ar-SA"/>
    </w:rPr>
  </w:style>
  <w:style w:type="character" w:customStyle="1" w:styleId="3Exact">
    <w:name w:val="Основной текст (3) Exact"/>
    <w:basedOn w:val="a0"/>
    <w:link w:val="3"/>
    <w:rsid w:val="00A0524E"/>
    <w:rPr>
      <w:rFonts w:ascii="Times New Roman" w:eastAsia="Times New Roman" w:hAnsi="Times New Roman" w:cs="Times New Roman"/>
      <w:i/>
      <w:iCs/>
      <w:sz w:val="13"/>
      <w:szCs w:val="13"/>
      <w:shd w:val="clear" w:color="auto" w:fill="FFFFFF"/>
      <w:lang w:val="en-US" w:bidi="en-US"/>
    </w:rPr>
  </w:style>
  <w:style w:type="paragraph" w:customStyle="1" w:styleId="3">
    <w:name w:val="Основной текст (3)"/>
    <w:basedOn w:val="a"/>
    <w:link w:val="3Exact"/>
    <w:rsid w:val="00A0524E"/>
    <w:pPr>
      <w:shd w:val="clear" w:color="auto" w:fill="FFFFFF"/>
      <w:spacing w:line="144" w:lineRule="exact"/>
    </w:pPr>
    <w:rPr>
      <w:rFonts w:ascii="Times New Roman" w:eastAsia="Times New Roman" w:hAnsi="Times New Roman" w:cs="Times New Roman"/>
      <w:i/>
      <w:iCs/>
      <w:color w:val="auto"/>
      <w:sz w:val="13"/>
      <w:szCs w:val="13"/>
      <w:lang w:val="en-US" w:eastAsia="en-US" w:bidi="en-US"/>
    </w:rPr>
  </w:style>
  <w:style w:type="paragraph" w:styleId="a5">
    <w:name w:val="List Paragraph"/>
    <w:basedOn w:val="a"/>
    <w:uiPriority w:val="34"/>
    <w:qFormat/>
    <w:rsid w:val="00524B96"/>
    <w:pPr>
      <w:ind w:left="720"/>
      <w:contextualSpacing/>
    </w:pPr>
  </w:style>
  <w:style w:type="character" w:customStyle="1" w:styleId="a6">
    <w:name w:val="Основной текст_"/>
    <w:basedOn w:val="a0"/>
    <w:link w:val="21"/>
    <w:rsid w:val="000D2014"/>
    <w:rPr>
      <w:sz w:val="28"/>
      <w:szCs w:val="28"/>
      <w:shd w:val="clear" w:color="auto" w:fill="FFFFFF"/>
    </w:rPr>
  </w:style>
  <w:style w:type="paragraph" w:customStyle="1" w:styleId="21">
    <w:name w:val="Основной текст2"/>
    <w:basedOn w:val="a"/>
    <w:link w:val="a6"/>
    <w:rsid w:val="000D2014"/>
    <w:pPr>
      <w:widowControl/>
      <w:shd w:val="clear" w:color="auto" w:fill="FFFFFF"/>
      <w:spacing w:after="360" w:line="0" w:lineRule="atLeast"/>
    </w:pPr>
    <w:rPr>
      <w:rFonts w:asciiTheme="minorHAnsi" w:eastAsiaTheme="minorHAnsi" w:hAnsiTheme="minorHAnsi" w:cstheme="minorBidi"/>
      <w:color w:val="auto"/>
      <w:sz w:val="28"/>
      <w:szCs w:val="28"/>
      <w:lang w:eastAsia="en-US" w:bidi="ar-SA"/>
    </w:rPr>
  </w:style>
  <w:style w:type="character" w:customStyle="1" w:styleId="1">
    <w:name w:val="Основной текст1"/>
    <w:basedOn w:val="a6"/>
    <w:rsid w:val="000D2014"/>
    <w:rPr>
      <w:sz w:val="28"/>
      <w:szCs w:val="28"/>
      <w:shd w:val="clear" w:color="auto" w:fill="FFFFFF"/>
    </w:rPr>
  </w:style>
  <w:style w:type="character" w:customStyle="1" w:styleId="a7">
    <w:name w:val="Колонтитул_"/>
    <w:basedOn w:val="a0"/>
    <w:link w:val="a8"/>
    <w:rsid w:val="002D6262"/>
    <w:rPr>
      <w:rFonts w:ascii="Times New Roman" w:eastAsia="Times New Roman" w:hAnsi="Times New Roman" w:cs="Times New Roman"/>
      <w:shd w:val="clear" w:color="auto" w:fill="FFFFFF"/>
    </w:rPr>
  </w:style>
  <w:style w:type="paragraph" w:customStyle="1" w:styleId="a8">
    <w:name w:val="Колонтитул"/>
    <w:basedOn w:val="a"/>
    <w:link w:val="a7"/>
    <w:rsid w:val="002D6262"/>
    <w:pPr>
      <w:shd w:val="clear" w:color="auto" w:fill="FFFFFF"/>
      <w:spacing w:line="244" w:lineRule="exact"/>
    </w:pPr>
    <w:rPr>
      <w:rFonts w:ascii="Times New Roman" w:eastAsia="Times New Roman" w:hAnsi="Times New Roman" w:cs="Times New Roman"/>
      <w:color w:val="auto"/>
      <w:sz w:val="22"/>
      <w:szCs w:val="22"/>
      <w:lang w:eastAsia="en-US" w:bidi="ar-SA"/>
    </w:rPr>
  </w:style>
  <w:style w:type="character" w:customStyle="1" w:styleId="a9">
    <w:name w:val="Колонтитул + Полужирный"/>
    <w:basedOn w:val="a7"/>
    <w:rsid w:val="002D6262"/>
    <w:rPr>
      <w:rFonts w:ascii="Times New Roman" w:eastAsia="Times New Roman" w:hAnsi="Times New Roman" w:cs="Times New Roman"/>
      <w:b/>
      <w:bCs/>
      <w:spacing w:val="0"/>
      <w:sz w:val="20"/>
      <w:szCs w:val="20"/>
      <w:shd w:val="clear" w:color="auto" w:fill="FFFFFF"/>
    </w:rPr>
  </w:style>
  <w:style w:type="paragraph" w:styleId="aa">
    <w:name w:val="footer"/>
    <w:basedOn w:val="a"/>
    <w:link w:val="ab"/>
    <w:uiPriority w:val="99"/>
    <w:unhideWhenUsed/>
    <w:rsid w:val="002D6262"/>
    <w:pPr>
      <w:tabs>
        <w:tab w:val="center" w:pos="4677"/>
        <w:tab w:val="right" w:pos="9355"/>
      </w:tabs>
    </w:pPr>
  </w:style>
  <w:style w:type="character" w:customStyle="1" w:styleId="ab">
    <w:name w:val="Нижний колонтитул Знак"/>
    <w:basedOn w:val="a0"/>
    <w:link w:val="aa"/>
    <w:uiPriority w:val="99"/>
    <w:rsid w:val="002D6262"/>
    <w:rPr>
      <w:rFonts w:ascii="Courier New" w:eastAsia="Courier New" w:hAnsi="Courier New" w:cs="Courier New"/>
      <w:color w:val="000000"/>
      <w:sz w:val="24"/>
      <w:szCs w:val="24"/>
      <w:lang w:eastAsia="ru-RU" w:bidi="ru-RU"/>
    </w:rPr>
  </w:style>
  <w:style w:type="paragraph" w:styleId="ac">
    <w:name w:val="header"/>
    <w:basedOn w:val="a"/>
    <w:link w:val="ad"/>
    <w:uiPriority w:val="99"/>
    <w:unhideWhenUsed/>
    <w:rsid w:val="002D6262"/>
    <w:pPr>
      <w:tabs>
        <w:tab w:val="center" w:pos="4677"/>
        <w:tab w:val="right" w:pos="9355"/>
      </w:tabs>
    </w:pPr>
  </w:style>
  <w:style w:type="character" w:customStyle="1" w:styleId="ad">
    <w:name w:val="Верхний колонтитул Знак"/>
    <w:basedOn w:val="a0"/>
    <w:link w:val="ac"/>
    <w:uiPriority w:val="99"/>
    <w:rsid w:val="002D6262"/>
    <w:rPr>
      <w:rFonts w:ascii="Courier New" w:eastAsia="Courier New" w:hAnsi="Courier New" w:cs="Courier New"/>
      <w:color w:val="000000"/>
      <w:sz w:val="24"/>
      <w:szCs w:val="24"/>
      <w:lang w:eastAsia="ru-RU" w:bidi="ru-RU"/>
    </w:rPr>
  </w:style>
  <w:style w:type="paragraph" w:styleId="ae">
    <w:name w:val="Balloon Text"/>
    <w:basedOn w:val="a"/>
    <w:link w:val="af"/>
    <w:uiPriority w:val="99"/>
    <w:semiHidden/>
    <w:unhideWhenUsed/>
    <w:rsid w:val="00254240"/>
    <w:rPr>
      <w:rFonts w:ascii="Segoe UI" w:hAnsi="Segoe UI" w:cs="Segoe UI"/>
      <w:sz w:val="18"/>
      <w:szCs w:val="18"/>
    </w:rPr>
  </w:style>
  <w:style w:type="character" w:customStyle="1" w:styleId="af">
    <w:name w:val="Текст выноски Знак"/>
    <w:basedOn w:val="a0"/>
    <w:link w:val="ae"/>
    <w:uiPriority w:val="99"/>
    <w:semiHidden/>
    <w:rsid w:val="00254240"/>
    <w:rPr>
      <w:rFonts w:ascii="Segoe UI" w:eastAsia="Courier New" w:hAnsi="Segoe UI" w:cs="Segoe UI"/>
      <w:color w:val="000000"/>
      <w:sz w:val="18"/>
      <w:szCs w:val="18"/>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0957F-3350-44AF-8602-B9AE134A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4454</Words>
  <Characters>25394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2015-05-27T04:12:00Z</cp:lastPrinted>
  <dcterms:created xsi:type="dcterms:W3CDTF">2015-04-13T15:03:00Z</dcterms:created>
  <dcterms:modified xsi:type="dcterms:W3CDTF">2015-09-03T04:35:00Z</dcterms:modified>
</cp:coreProperties>
</file>