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7" w:rsidRDefault="008A73C7" w:rsidP="008A73C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A73C7" w:rsidRDefault="008A73C7" w:rsidP="008A73C7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Возрастные особенности ребенка 6-7 лет.</w:t>
      </w:r>
    </w:p>
    <w:p w:rsidR="008A73C7" w:rsidRDefault="008A73C7" w:rsidP="008A73C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Диденко Н.М.</w:t>
      </w:r>
    </w:p>
    <w:p w:rsidR="00B818DD" w:rsidRDefault="00B818DD" w:rsidP="00B818DD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дошкольный возраст – период познания мира человеческих отношений, творчества и подготовки к следующему, совершенно новому этапу его жизни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Внимание.</w:t>
      </w:r>
      <w:r w:rsidRPr="00B8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дошкольного возраста преобладает непроизвольное внимание. А уже к концу этого периода наступает период развития произвольного внимания, когда ребенок учится направлять его сознательно и удерживать какое-то время на определенных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предметах.</w:t>
      </w:r>
    </w:p>
    <w:p w:rsidR="00B818DD" w:rsidRDefault="00B818DD" w:rsidP="00B818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Память.</w:t>
      </w:r>
      <w:r w:rsidRPr="00B8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окончанию периода дошкольного возраста у ребенка развивается произвольная слуховая и зрительная память. Одну из главных ролей в организации разнообразных психических процессов начинает играть именно память.</w:t>
      </w:r>
    </w:p>
    <w:p w:rsidR="00B818DD" w:rsidRDefault="00B818DD" w:rsidP="00B818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мышления.</w:t>
      </w:r>
      <w:r w:rsidRPr="00B8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завершению этапа дошкольного возраста ускоряется рост наглядно-образного мышления и начинается процесс развития логического мышления. Это приводит к формированию у ребенка способности обобщения, сравнения и классификации, а также способности определять существенные признаки и свойства предметов, находящихся в окружающем мире.</w:t>
      </w:r>
    </w:p>
    <w:p w:rsidR="00B818DD" w:rsidRDefault="00B818DD" w:rsidP="00B818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воображения.</w:t>
      </w:r>
      <w:r w:rsidRPr="00B8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 развивается к концу периода дошкольного возраста благодаря различным играм, конкретности и яркости представляемых впечатлений и образов, неожиданным ассоциациям.</w:t>
      </w:r>
    </w:p>
    <w:p w:rsidR="00B818DD" w:rsidRDefault="00B818DD" w:rsidP="00B818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Речь.</w:t>
      </w:r>
      <w:r w:rsidRPr="00B8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окончанию периода дошкольного возраста у ребенка значительно увеличивается активно используемый словарный запас и появляется способность пользоваться разнообразными сложно-грамматическими способностями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речи.</w:t>
      </w:r>
    </w:p>
    <w:p w:rsid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шести-семи лет деятельности ребенка присуща эмоциональность и повышается значимость эмоциональных реакций.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личности, как и психическое состояние ребенка, к окончанию периода дошкольного возраста взаимосвязано с развитием самосознания. У детей 6-7 лет уже постепенно формируется самооценка,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зависит от осознания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 </w:t>
      </w:r>
      <w:hyperlink r:id="rId5" w:history="1">
        <w:r w:rsidRPr="00B818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успешна</w:t>
        </w:r>
      </w:hyperlink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успешны его сверстники,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оценивают педагоги и прочие окружающие люди. Ребенок уже может осознавать себя, а также свое положение, занимаемое им в различных коллективах  семье, среди сверстников и т.д.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 этого возраста уже могут рефлексировать, то есть осознавать социальное «я» и на данной основе создавать внутренние позиции.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важным новообразований в процессе развития личностной и психической сферы ребенка в возрасте 6-7 лет можно назвать соподчинение мотивов, то такие мотивы как «я смогу», «я должен» постепенно все больше преобладают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хочу».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этом возрасте возрастает стремление к самоутверждению в таких сферах деятельности, которые связаны с общественной оценкой.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Постепенно, осознание ребенком своего «я» и формирование на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внутренних позиций к началу школьного возраста приводит к появлению новых стремлений и потребностей. Это служит причиной тому, что игра, которая была основной деятельностью ребенка в течение дошкольного периода, мало-помалу сдает свои позиции в этом качестве,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в силах полностью удовлетворить его.</w:t>
      </w:r>
    </w:p>
    <w:p w:rsidR="00B818DD" w:rsidRPr="00B818DD" w:rsidRDefault="00B818DD" w:rsidP="00B818D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потребность выхода за рамки привычного образа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 общественно-значимой деятельности, то есть происходит принятие другой социальной позиции,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обычно называется «позицией школьника», что является одним из наиболее важных результатов и особенностей психического и личностного роста детей дошкольного возраста</w:t>
      </w:r>
    </w:p>
    <w:p w:rsidR="00B818DD" w:rsidRDefault="00B818DD" w:rsidP="00B818DD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b/>
        </w:rPr>
      </w:pPr>
    </w:p>
    <w:p w:rsidR="00B818DD" w:rsidRDefault="00B818DD" w:rsidP="00B818DD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Разрешать ребенку все – значит относиться к нему как к взрослому; и это вернейший способ добиться того, чтобы он никогда не стал взрослым.</w:t>
      </w:r>
    </w:p>
    <w:p w:rsidR="00B818DD" w:rsidRDefault="00B818DD" w:rsidP="00B818DD">
      <w:pPr>
        <w:pStyle w:val="c2"/>
        <w:shd w:val="clear" w:color="auto" w:fill="FFFFFF"/>
        <w:spacing w:before="0" w:beforeAutospacing="0" w:after="0" w:afterAutospacing="0"/>
        <w:ind w:left="-709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Т. </w:t>
      </w:r>
      <w:proofErr w:type="spellStart"/>
      <w:r>
        <w:rPr>
          <w:b/>
          <w:color w:val="000000"/>
          <w:sz w:val="32"/>
          <w:szCs w:val="32"/>
        </w:rPr>
        <w:t>Сас</w:t>
      </w:r>
      <w:proofErr w:type="spellEnd"/>
    </w:p>
    <w:p w:rsidR="00BF1663" w:rsidRDefault="00BF1663" w:rsidP="00BF1663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Источники:</w:t>
      </w:r>
    </w:p>
    <w:p w:rsidR="00BF1663" w:rsidRDefault="00BF1663" w:rsidP="00BF166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663">
        <w:rPr>
          <w:color w:val="000000"/>
          <w:sz w:val="28"/>
          <w:szCs w:val="28"/>
        </w:rPr>
        <w:t>http://raguda.ru/ns/starshij-doshkolnyj-vozrast.html</w:t>
      </w:r>
    </w:p>
    <w:p w:rsidR="00BF1663" w:rsidRDefault="00BF1663" w:rsidP="00BF166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663">
        <w:rPr>
          <w:color w:val="000000"/>
          <w:sz w:val="28"/>
          <w:szCs w:val="28"/>
        </w:rPr>
        <w:t>http://raguda.ru/ou/razvitie-vnimanija-v-doshkolnom-vozraste.html</w:t>
      </w:r>
    </w:p>
    <w:p w:rsidR="00BF1663" w:rsidRPr="00BF1663" w:rsidRDefault="00BF1663" w:rsidP="00BF166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663">
        <w:rPr>
          <w:color w:val="000000"/>
          <w:sz w:val="28"/>
          <w:szCs w:val="28"/>
        </w:rPr>
        <w:t>http://socratify.net/quotes/tomas-sas/142051</w:t>
      </w:r>
    </w:p>
    <w:p w:rsidR="007869C7" w:rsidRPr="00B818DD" w:rsidRDefault="00B818DD" w:rsidP="008A73C7">
      <w:pPr>
        <w:pStyle w:val="a4"/>
        <w:tabs>
          <w:tab w:val="left" w:pos="5895"/>
          <w:tab w:val="right" w:pos="9355"/>
        </w:tabs>
        <w:spacing w:before="0" w:beforeAutospacing="0" w:after="150" w:afterAutospacing="0" w:line="276" w:lineRule="auto"/>
        <w:ind w:left="-709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3848100" cy="2597466"/>
            <wp:effectExtent l="19050" t="0" r="0" b="0"/>
            <wp:docPr id="1" name="Рисунок 1" descr="https://deti.mail.ru/pre_square800_resize/pic/photolib/2012/11/19/lori-0002448531-bigwww8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mail.ru/pre_square800_resize/pic/photolib/2012/11/19/lori-0002448531-bigwww80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94" cy="26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9C7" w:rsidRPr="00B818DD" w:rsidSect="00B818D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01C3"/>
    <w:multiLevelType w:val="hybridMultilevel"/>
    <w:tmpl w:val="7B7E2FD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DD"/>
    <w:rsid w:val="0008154B"/>
    <w:rsid w:val="00137489"/>
    <w:rsid w:val="001A389C"/>
    <w:rsid w:val="00374E74"/>
    <w:rsid w:val="006B6FDE"/>
    <w:rsid w:val="007869C7"/>
    <w:rsid w:val="008A73C7"/>
    <w:rsid w:val="00AA0EAC"/>
    <w:rsid w:val="00B818DD"/>
    <w:rsid w:val="00BF1663"/>
    <w:rsid w:val="00F0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8DD"/>
  </w:style>
  <w:style w:type="paragraph" w:customStyle="1" w:styleId="c5">
    <w:name w:val="c5"/>
    <w:basedOn w:val="a"/>
    <w:rsid w:val="00B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8DD"/>
  </w:style>
  <w:style w:type="character" w:styleId="a5">
    <w:name w:val="Hyperlink"/>
    <w:basedOn w:val="a0"/>
    <w:uiPriority w:val="99"/>
    <w:unhideWhenUsed/>
    <w:rsid w:val="00B818DD"/>
    <w:rPr>
      <w:color w:val="0000FF"/>
      <w:u w:val="single"/>
    </w:rPr>
  </w:style>
  <w:style w:type="paragraph" w:customStyle="1" w:styleId="c8">
    <w:name w:val="c8"/>
    <w:basedOn w:val="a"/>
    <w:rsid w:val="00B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detskiy-sad/materialy-dlya-roditeley/2013/10/02/psikhologicheskie-osobennosti-detey-6-7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dcterms:created xsi:type="dcterms:W3CDTF">2017-12-28T02:22:00Z</dcterms:created>
  <dcterms:modified xsi:type="dcterms:W3CDTF">2017-12-29T06:56:00Z</dcterms:modified>
</cp:coreProperties>
</file>